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E25A9" w14:textId="77777777" w:rsidR="00E87239" w:rsidRDefault="00E87239" w:rsidP="00E87239">
      <w:pPr>
        <w:pStyle w:val="Heading1"/>
      </w:pPr>
      <w:r>
        <w:t>Renewable Energy Intern</w:t>
      </w:r>
    </w:p>
    <w:p w14:paraId="3CD7874E" w14:textId="77777777" w:rsidR="00E87239" w:rsidRDefault="00E87239" w:rsidP="00E87239">
      <w:pPr>
        <w:ind w:left="1440" w:hanging="1440"/>
      </w:pPr>
      <w:r>
        <w:t xml:space="preserve">Purpose: </w:t>
      </w:r>
      <w:r>
        <w:tab/>
        <w:t>To coordinate, promote and supp</w:t>
      </w:r>
      <w:r w:rsidR="00C03C3B">
        <w:t xml:space="preserve">ort the proper use of the Renewable </w:t>
      </w:r>
      <w:r>
        <w:t xml:space="preserve">Energy Fee. </w:t>
      </w:r>
    </w:p>
    <w:p w14:paraId="336E9D0B" w14:textId="77777777" w:rsidR="00E87239" w:rsidRDefault="00E87239" w:rsidP="00E87239">
      <w:pPr>
        <w:ind w:left="1440" w:hanging="1440"/>
      </w:pPr>
      <w:r>
        <w:t>Role:</w:t>
      </w:r>
      <w:r>
        <w:tab/>
        <w:t xml:space="preserve">Serve as a liaison in the Student Senate and report renewable energy </w:t>
      </w:r>
      <w:r w:rsidR="00EA5400">
        <w:t>initiatives to</w:t>
      </w:r>
      <w:r>
        <w:t xml:space="preserve"> the Associate Students of Lewis &amp; Clark; gain insight from student representatives.</w:t>
      </w:r>
    </w:p>
    <w:p w14:paraId="358B8371" w14:textId="77777777" w:rsidR="00E87239" w:rsidRDefault="00E87239" w:rsidP="00E87239">
      <w:pPr>
        <w:ind w:left="1440" w:hanging="1440"/>
      </w:pPr>
      <w:r>
        <w:t>Duties:</w:t>
      </w:r>
      <w:r>
        <w:tab/>
        <w:t>Serve as the primary point of contact for students wishing to understand, pursue or engage in renewable energy initiatives.</w:t>
      </w:r>
    </w:p>
    <w:p w14:paraId="443E54BA" w14:textId="77777777" w:rsidR="00A92BF0" w:rsidRDefault="00A92BF0" w:rsidP="00A92BF0">
      <w:pPr>
        <w:ind w:left="1440"/>
      </w:pPr>
      <w:r>
        <w:t xml:space="preserve">Assist students in developing </w:t>
      </w:r>
      <w:r w:rsidR="00EA5400">
        <w:t>proposals; develop an ongoing process for education and outreach.</w:t>
      </w:r>
    </w:p>
    <w:p w14:paraId="264532C5" w14:textId="306F2FC2" w:rsidR="00E87239" w:rsidRDefault="00E87239" w:rsidP="00E87239">
      <w:pPr>
        <w:ind w:left="1440"/>
      </w:pPr>
      <w:r>
        <w:t>Publicize the events, projects, and activities o</w:t>
      </w:r>
      <w:r w:rsidR="00AE3A24">
        <w:t xml:space="preserve">f the Renewable Energy </w:t>
      </w:r>
      <w:r>
        <w:t xml:space="preserve">Fee Committee </w:t>
      </w:r>
      <w:r w:rsidR="00851081">
        <w:t>and clearly relay</w:t>
      </w:r>
      <w:r>
        <w:t xml:space="preserve"> information to the community, as needed.</w:t>
      </w:r>
    </w:p>
    <w:p w14:paraId="33D08CD8" w14:textId="3B00E644" w:rsidR="00E87239" w:rsidRDefault="00E87239" w:rsidP="00E87239">
      <w:pPr>
        <w:ind w:left="1440"/>
      </w:pPr>
      <w:r>
        <w:t xml:space="preserve">Meet regularly with the Sustainability </w:t>
      </w:r>
      <w:r w:rsidR="00AE3A24">
        <w:t>Director</w:t>
      </w:r>
      <w:r>
        <w:t xml:space="preserve"> and serve as a liaison on the Sustainability Council, att</w:t>
      </w:r>
      <w:r w:rsidR="00AE3A24">
        <w:t>ending meetings when needed</w:t>
      </w:r>
      <w:r>
        <w:t>.</w:t>
      </w:r>
    </w:p>
    <w:p w14:paraId="6233CE7F" w14:textId="77777777" w:rsidR="00E87239" w:rsidRDefault="00E87239" w:rsidP="00E87239">
      <w:r>
        <w:t>Requirements:</w:t>
      </w:r>
      <w:r>
        <w:tab/>
        <w:t>Strong communications, writing, and organizational skills</w:t>
      </w:r>
    </w:p>
    <w:p w14:paraId="7885C190" w14:textId="77777777" w:rsidR="00E87239" w:rsidRDefault="00E87239" w:rsidP="00E87239">
      <w:pPr>
        <w:ind w:left="1440"/>
      </w:pPr>
      <w:r>
        <w:t>Solid understanding of renewable energy issues, markets (including renewable energy certificates), campus commitments and previous efforts.</w:t>
      </w:r>
    </w:p>
    <w:p w14:paraId="3E5FB2F0" w14:textId="77777777" w:rsidR="00A92BF0" w:rsidRDefault="00A92BF0" w:rsidP="00E87239">
      <w:pPr>
        <w:ind w:left="1440"/>
      </w:pPr>
      <w:r>
        <w:t xml:space="preserve">Must be available to work for </w:t>
      </w:r>
      <w:proofErr w:type="gramStart"/>
      <w:r>
        <w:t>Fall</w:t>
      </w:r>
      <w:proofErr w:type="gramEnd"/>
      <w:r>
        <w:t xml:space="preserve"> and Spring semester.</w:t>
      </w:r>
    </w:p>
    <w:p w14:paraId="78608451" w14:textId="77777777" w:rsidR="00E87239" w:rsidRDefault="00E87239" w:rsidP="00E87239">
      <w:r>
        <w:t>Preferred Qualities:</w:t>
      </w:r>
      <w:r w:rsidRPr="00E87239">
        <w:t xml:space="preserve"> </w:t>
      </w:r>
      <w:r>
        <w:t>Willingness to and affinity for interacting with multiple student groups.</w:t>
      </w:r>
    </w:p>
    <w:p w14:paraId="29C0FD2E" w14:textId="77777777" w:rsidR="00E87239" w:rsidRDefault="00E87239" w:rsidP="00E87239">
      <w:pPr>
        <w:ind w:left="1440"/>
      </w:pPr>
      <w:r>
        <w:t>Understanding of existing sustainability-related and renewable energy programming; including existing clubs, committees, and existing and potential resources.</w:t>
      </w:r>
    </w:p>
    <w:p w14:paraId="6BBD9AF6" w14:textId="77777777" w:rsidR="00E87239" w:rsidRDefault="00E87239" w:rsidP="00E87239">
      <w:pPr>
        <w:ind w:left="1440"/>
      </w:pPr>
      <w:r>
        <w:t xml:space="preserve">High-level </w:t>
      </w:r>
      <w:r w:rsidR="00A92BF0">
        <w:t>attention to detail, well-organized</w:t>
      </w:r>
      <w:r>
        <w:tab/>
      </w:r>
      <w:r>
        <w:tab/>
      </w:r>
      <w:r>
        <w:tab/>
      </w:r>
      <w:r>
        <w:tab/>
      </w:r>
    </w:p>
    <w:p w14:paraId="63EEB39F" w14:textId="77777777" w:rsidR="00E87239" w:rsidRDefault="00E87239" w:rsidP="00A92BF0">
      <w:pPr>
        <w:ind w:left="1440" w:hanging="1440"/>
      </w:pPr>
      <w:r>
        <w:t>Compensation:</w:t>
      </w:r>
      <w:r w:rsidR="00A92BF0">
        <w:tab/>
        <w:t>Receives the equivalent of Double Room rent for on-campus housing; must live on-campus all year.</w:t>
      </w:r>
      <w:r>
        <w:tab/>
      </w:r>
    </w:p>
    <w:p w14:paraId="576DB619" w14:textId="74D265ED" w:rsidR="00E87239" w:rsidRDefault="00E87239" w:rsidP="00E87239">
      <w:r>
        <w:t xml:space="preserve">Reports to: </w:t>
      </w:r>
      <w:r>
        <w:tab/>
      </w:r>
      <w:r w:rsidR="00AE3A24">
        <w:t>Sustainability Director</w:t>
      </w:r>
      <w:bookmarkStart w:id="0" w:name="_GoBack"/>
      <w:bookmarkEnd w:id="0"/>
    </w:p>
    <w:p w14:paraId="26EFC708" w14:textId="77777777" w:rsidR="00E87239" w:rsidRDefault="00E87239" w:rsidP="00E87239">
      <w:r>
        <w:t xml:space="preserve">Application: </w:t>
      </w:r>
      <w:r>
        <w:tab/>
        <w:t>Please see (online location)</w:t>
      </w:r>
    </w:p>
    <w:p w14:paraId="57B3519A" w14:textId="77777777" w:rsidR="007E7F63" w:rsidRDefault="007E7F63"/>
    <w:sectPr w:rsidR="007E7F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AC63E" w14:textId="77777777" w:rsidR="00E87239" w:rsidRDefault="00E87239" w:rsidP="00E87239">
      <w:pPr>
        <w:spacing w:after="0" w:line="240" w:lineRule="auto"/>
      </w:pPr>
      <w:r>
        <w:separator/>
      </w:r>
    </w:p>
  </w:endnote>
  <w:endnote w:type="continuationSeparator" w:id="0">
    <w:p w14:paraId="55CDA4C9" w14:textId="77777777" w:rsidR="00E87239" w:rsidRDefault="00E87239" w:rsidP="00E8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49833" w14:textId="6D6F6ACD" w:rsidR="00E87239" w:rsidRDefault="00AE3A24">
    <w:pPr>
      <w:pStyle w:val="Footer"/>
    </w:pPr>
    <w:r>
      <w:t>1/30/17</w:t>
    </w:r>
    <w:r w:rsidR="00E87239">
      <w:t xml:space="preserve"> Amy Dvorak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56AB" w14:textId="77777777" w:rsidR="00E87239" w:rsidRDefault="00E87239" w:rsidP="00E87239">
      <w:pPr>
        <w:spacing w:after="0" w:line="240" w:lineRule="auto"/>
      </w:pPr>
      <w:r>
        <w:separator/>
      </w:r>
    </w:p>
  </w:footnote>
  <w:footnote w:type="continuationSeparator" w:id="0">
    <w:p w14:paraId="613679B4" w14:textId="77777777" w:rsidR="00E87239" w:rsidRDefault="00E87239" w:rsidP="00E8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39"/>
    <w:rsid w:val="007E7F63"/>
    <w:rsid w:val="00851081"/>
    <w:rsid w:val="00A92BF0"/>
    <w:rsid w:val="00AE3A24"/>
    <w:rsid w:val="00C03C3B"/>
    <w:rsid w:val="00E87239"/>
    <w:rsid w:val="00E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F8A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8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39"/>
  </w:style>
  <w:style w:type="paragraph" w:styleId="Footer">
    <w:name w:val="footer"/>
    <w:basedOn w:val="Normal"/>
    <w:link w:val="FooterChar"/>
    <w:uiPriority w:val="99"/>
    <w:unhideWhenUsed/>
    <w:rsid w:val="00E8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8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39"/>
  </w:style>
  <w:style w:type="paragraph" w:styleId="Footer">
    <w:name w:val="footer"/>
    <w:basedOn w:val="Normal"/>
    <w:link w:val="FooterChar"/>
    <w:uiPriority w:val="99"/>
    <w:unhideWhenUsed/>
    <w:rsid w:val="00E8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and Clark College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Mac User</cp:lastModifiedBy>
  <cp:revision>2</cp:revision>
  <cp:lastPrinted>2014-07-30T17:26:00Z</cp:lastPrinted>
  <dcterms:created xsi:type="dcterms:W3CDTF">2017-01-30T20:32:00Z</dcterms:created>
  <dcterms:modified xsi:type="dcterms:W3CDTF">2017-01-30T20:32:00Z</dcterms:modified>
</cp:coreProperties>
</file>