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DF" w:rsidRPr="002276C4" w:rsidRDefault="003568DF">
      <w:pPr>
        <w:jc w:val="center"/>
        <w:rPr>
          <w:rFonts w:ascii="Times New Roman" w:hAnsi="Times New Roman"/>
          <w:b/>
          <w:smallCaps/>
          <w:spacing w:val="40"/>
          <w:sz w:val="28"/>
        </w:rPr>
      </w:pPr>
      <w:r w:rsidRPr="002276C4">
        <w:rPr>
          <w:rFonts w:ascii="Times New Roman" w:hAnsi="Times New Roman"/>
          <w:b/>
          <w:smallCaps/>
          <w:spacing w:val="40"/>
          <w:sz w:val="28"/>
        </w:rPr>
        <w:t>Lewis &amp; Clark College</w:t>
      </w:r>
    </w:p>
    <w:p w:rsidR="003568DF" w:rsidRPr="002276C4" w:rsidRDefault="003568DF">
      <w:pPr>
        <w:jc w:val="center"/>
        <w:rPr>
          <w:rFonts w:ascii="Times New Roman" w:hAnsi="Times New Roman"/>
          <w:b/>
          <w:smallCaps/>
          <w:spacing w:val="40"/>
          <w:sz w:val="28"/>
        </w:rPr>
      </w:pPr>
      <w:r w:rsidRPr="002276C4">
        <w:rPr>
          <w:rFonts w:ascii="Times New Roman" w:hAnsi="Times New Roman"/>
          <w:b/>
          <w:smallCaps/>
          <w:spacing w:val="40"/>
          <w:sz w:val="28"/>
        </w:rPr>
        <w:t xml:space="preserve">Office of </w:t>
      </w:r>
      <w:r w:rsidR="000126B6" w:rsidRPr="002276C4">
        <w:rPr>
          <w:rFonts w:ascii="Times New Roman" w:hAnsi="Times New Roman"/>
          <w:b/>
          <w:smallCaps/>
          <w:spacing w:val="40"/>
          <w:sz w:val="28"/>
        </w:rPr>
        <w:t>Student Activities</w:t>
      </w:r>
    </w:p>
    <w:p w:rsidR="003568DF" w:rsidRPr="002276C4" w:rsidRDefault="003568DF" w:rsidP="003568DF">
      <w:pPr>
        <w:pStyle w:val="Heading5"/>
        <w:rPr>
          <w:rFonts w:ascii="Times New Roman" w:hAnsi="Times New Roman"/>
        </w:rPr>
      </w:pPr>
      <w:r w:rsidRPr="002276C4">
        <w:rPr>
          <w:rFonts w:ascii="Times New Roman" w:hAnsi="Times New Roman"/>
        </w:rPr>
        <w:t>Graduate Assistant</w:t>
      </w:r>
    </w:p>
    <w:p w:rsidR="003568DF" w:rsidRPr="002276C4" w:rsidRDefault="003568DF">
      <w:pPr>
        <w:pStyle w:val="Heading2"/>
        <w:rPr>
          <w:rFonts w:ascii="Times New Roman" w:hAnsi="Times New Roman"/>
          <w:sz w:val="24"/>
        </w:rPr>
      </w:pPr>
      <w:r w:rsidRPr="002276C4">
        <w:rPr>
          <w:rFonts w:ascii="Times New Roman" w:hAnsi="Times New Roman"/>
          <w:sz w:val="24"/>
        </w:rPr>
        <w:t>Position Description</w:t>
      </w:r>
    </w:p>
    <w:p w:rsidR="003568DF" w:rsidRPr="002276C4" w:rsidRDefault="003568DF">
      <w:pPr>
        <w:jc w:val="center"/>
        <w:rPr>
          <w:rFonts w:ascii="Times New Roman" w:hAnsi="Times New Roman"/>
        </w:rPr>
      </w:pPr>
    </w:p>
    <w:p w:rsidR="003568DF" w:rsidRPr="002276C4" w:rsidRDefault="003568DF">
      <w:pPr>
        <w:pStyle w:val="Heading3"/>
        <w:rPr>
          <w:rFonts w:ascii="Times New Roman" w:hAnsi="Times New Roman"/>
          <w:sz w:val="20"/>
        </w:rPr>
      </w:pPr>
      <w:r w:rsidRPr="002276C4">
        <w:rPr>
          <w:rFonts w:ascii="Times New Roman" w:hAnsi="Times New Roman"/>
          <w:sz w:val="20"/>
        </w:rPr>
        <w:t>Position Purpose</w:t>
      </w:r>
    </w:p>
    <w:p w:rsidR="000126B6" w:rsidRPr="002276C4" w:rsidRDefault="003568DF">
      <w:pPr>
        <w:rPr>
          <w:rFonts w:ascii="Times New Roman" w:hAnsi="Times New Roman"/>
          <w:sz w:val="20"/>
        </w:rPr>
      </w:pPr>
      <w:r w:rsidRPr="002276C4">
        <w:rPr>
          <w:rFonts w:ascii="Times New Roman" w:hAnsi="Times New Roman"/>
          <w:sz w:val="20"/>
        </w:rPr>
        <w:t xml:space="preserve">Support the staff, programs, and events of the Office of </w:t>
      </w:r>
      <w:r w:rsidR="000126B6" w:rsidRPr="002276C4">
        <w:rPr>
          <w:rFonts w:ascii="Times New Roman" w:hAnsi="Times New Roman"/>
          <w:sz w:val="20"/>
        </w:rPr>
        <w:t>Student Activities</w:t>
      </w:r>
      <w:r w:rsidRPr="002276C4">
        <w:rPr>
          <w:rFonts w:ascii="Times New Roman" w:hAnsi="Times New Roman"/>
          <w:sz w:val="20"/>
        </w:rPr>
        <w:t xml:space="preserve">. Provide on-going support for </w:t>
      </w:r>
      <w:r w:rsidR="000126B6" w:rsidRPr="002276C4">
        <w:rPr>
          <w:rFonts w:ascii="Times New Roman" w:hAnsi="Times New Roman"/>
          <w:sz w:val="20"/>
        </w:rPr>
        <w:t>all student organizations, including those affiliated with various departments throughout the College, recognized by the Office of Student Activities. Provide programmatic support in conjunction with the mission of the Office of Student Activities. This position reports directly to the Director of Student Activities.</w:t>
      </w:r>
    </w:p>
    <w:p w:rsidR="003568DF" w:rsidRPr="002276C4" w:rsidRDefault="003568DF">
      <w:pPr>
        <w:rPr>
          <w:rFonts w:ascii="Times New Roman" w:hAnsi="Times New Roman"/>
          <w:sz w:val="20"/>
        </w:rPr>
      </w:pPr>
    </w:p>
    <w:p w:rsidR="003568DF" w:rsidRPr="002276C4" w:rsidRDefault="003568DF" w:rsidP="003568DF">
      <w:pPr>
        <w:pStyle w:val="Heading3"/>
        <w:rPr>
          <w:rFonts w:ascii="Times New Roman" w:hAnsi="Times New Roman"/>
          <w:sz w:val="20"/>
        </w:rPr>
      </w:pPr>
      <w:r w:rsidRPr="002276C4">
        <w:rPr>
          <w:rFonts w:ascii="Times New Roman" w:hAnsi="Times New Roman"/>
          <w:sz w:val="20"/>
        </w:rPr>
        <w:t>Principle Duties</w:t>
      </w:r>
    </w:p>
    <w:p w:rsidR="003568DF" w:rsidRPr="002276C4" w:rsidRDefault="003568DF" w:rsidP="003568DF">
      <w:pPr>
        <w:numPr>
          <w:ilvl w:val="0"/>
          <w:numId w:val="1"/>
        </w:numPr>
        <w:rPr>
          <w:rFonts w:ascii="Times New Roman" w:hAnsi="Times New Roman"/>
          <w:sz w:val="20"/>
        </w:rPr>
      </w:pPr>
      <w:r w:rsidRPr="002276C4">
        <w:rPr>
          <w:rFonts w:ascii="Times New Roman" w:hAnsi="Times New Roman"/>
          <w:sz w:val="20"/>
        </w:rPr>
        <w:t xml:space="preserve">Support the mission, vision, and values of the Division </w:t>
      </w:r>
      <w:r w:rsidR="000126B6" w:rsidRPr="002276C4">
        <w:rPr>
          <w:rFonts w:ascii="Times New Roman" w:hAnsi="Times New Roman"/>
          <w:sz w:val="20"/>
        </w:rPr>
        <w:t xml:space="preserve">of Student Life </w:t>
      </w:r>
      <w:r w:rsidRPr="002276C4">
        <w:rPr>
          <w:rFonts w:ascii="Times New Roman" w:hAnsi="Times New Roman"/>
          <w:sz w:val="20"/>
        </w:rPr>
        <w:t>and its expression in co-curricular experiences on campus.</w:t>
      </w:r>
    </w:p>
    <w:p w:rsidR="003568DF" w:rsidRPr="002276C4" w:rsidRDefault="003568DF" w:rsidP="003568DF">
      <w:pPr>
        <w:pStyle w:val="BodyText"/>
        <w:numPr>
          <w:ilvl w:val="0"/>
          <w:numId w:val="3"/>
        </w:numPr>
        <w:rPr>
          <w:rFonts w:ascii="Times New Roman" w:hAnsi="Times New Roman"/>
          <w:i w:val="0"/>
          <w:sz w:val="20"/>
        </w:rPr>
      </w:pPr>
      <w:r w:rsidRPr="002276C4">
        <w:rPr>
          <w:rFonts w:ascii="Times New Roman" w:hAnsi="Times New Roman"/>
          <w:i w:val="0"/>
          <w:sz w:val="20"/>
        </w:rPr>
        <w:t xml:space="preserve">Provide advisement and support to </w:t>
      </w:r>
      <w:r w:rsidR="000126B6" w:rsidRPr="002276C4">
        <w:rPr>
          <w:rFonts w:ascii="Times New Roman" w:hAnsi="Times New Roman"/>
          <w:i w:val="0"/>
          <w:sz w:val="20"/>
        </w:rPr>
        <w:t>all student organizations</w:t>
      </w:r>
      <w:r w:rsidRPr="002276C4">
        <w:rPr>
          <w:rFonts w:ascii="Times New Roman" w:hAnsi="Times New Roman"/>
          <w:i w:val="0"/>
          <w:sz w:val="20"/>
        </w:rPr>
        <w:t>, and support their visibility and engagement with the larger campus community.</w:t>
      </w:r>
    </w:p>
    <w:p w:rsidR="003568DF" w:rsidRPr="002276C4" w:rsidRDefault="003568DF" w:rsidP="003568DF">
      <w:pPr>
        <w:widowControl w:val="0"/>
        <w:numPr>
          <w:ilvl w:val="0"/>
          <w:numId w:val="3"/>
        </w:numPr>
        <w:autoSpaceDE w:val="0"/>
        <w:autoSpaceDN w:val="0"/>
        <w:adjustRightInd w:val="0"/>
        <w:rPr>
          <w:rFonts w:ascii="Times New Roman" w:hAnsi="Times New Roman"/>
          <w:sz w:val="20"/>
          <w:szCs w:val="24"/>
        </w:rPr>
      </w:pPr>
      <w:r w:rsidRPr="002276C4">
        <w:rPr>
          <w:rFonts w:ascii="Times New Roman" w:hAnsi="Times New Roman"/>
          <w:sz w:val="20"/>
        </w:rPr>
        <w:t>Develop and assess learning outcomes and employ pedagogical strategies that reflect best practices in student leadership development for student organizations</w:t>
      </w:r>
      <w:r w:rsidR="000126B6" w:rsidRPr="002276C4">
        <w:rPr>
          <w:rFonts w:ascii="Times New Roman" w:hAnsi="Times New Roman"/>
          <w:sz w:val="20"/>
        </w:rPr>
        <w:t xml:space="preserve"> and student leaders</w:t>
      </w:r>
      <w:r w:rsidRPr="002276C4">
        <w:rPr>
          <w:rFonts w:ascii="Times New Roman" w:hAnsi="Times New Roman"/>
          <w:sz w:val="20"/>
        </w:rPr>
        <w:t>; work closely with appropriate faculty, staff, and students to ensure their success.</w:t>
      </w:r>
    </w:p>
    <w:p w:rsidR="000126B6" w:rsidRPr="002276C4" w:rsidRDefault="003568DF" w:rsidP="003568DF">
      <w:pPr>
        <w:widowControl w:val="0"/>
        <w:numPr>
          <w:ilvl w:val="0"/>
          <w:numId w:val="5"/>
        </w:numPr>
        <w:autoSpaceDE w:val="0"/>
        <w:autoSpaceDN w:val="0"/>
        <w:adjustRightInd w:val="0"/>
        <w:rPr>
          <w:rFonts w:ascii="Times New Roman" w:hAnsi="Times New Roman"/>
          <w:sz w:val="20"/>
        </w:rPr>
      </w:pPr>
      <w:r w:rsidRPr="002276C4">
        <w:rPr>
          <w:rFonts w:ascii="Times New Roman" w:hAnsi="Times New Roman"/>
          <w:sz w:val="20"/>
        </w:rPr>
        <w:t xml:space="preserve">Help facilitate on-going training and development programs for </w:t>
      </w:r>
      <w:r w:rsidR="000126B6" w:rsidRPr="002276C4">
        <w:rPr>
          <w:rFonts w:ascii="Times New Roman" w:hAnsi="Times New Roman"/>
          <w:sz w:val="20"/>
        </w:rPr>
        <w:t xml:space="preserve">student organization </w:t>
      </w:r>
      <w:r w:rsidRPr="002276C4">
        <w:rPr>
          <w:rFonts w:ascii="Times New Roman" w:hAnsi="Times New Roman"/>
          <w:sz w:val="20"/>
        </w:rPr>
        <w:t>leaders</w:t>
      </w:r>
      <w:r w:rsidR="000126B6" w:rsidRPr="002276C4">
        <w:rPr>
          <w:rFonts w:ascii="Times New Roman" w:hAnsi="Times New Roman"/>
          <w:sz w:val="20"/>
        </w:rPr>
        <w:t xml:space="preserve"> and advisors</w:t>
      </w:r>
    </w:p>
    <w:p w:rsidR="003568DF" w:rsidRPr="002276C4" w:rsidRDefault="003568DF" w:rsidP="003568DF">
      <w:pPr>
        <w:widowControl w:val="0"/>
        <w:numPr>
          <w:ilvl w:val="0"/>
          <w:numId w:val="5"/>
        </w:numPr>
        <w:autoSpaceDE w:val="0"/>
        <w:autoSpaceDN w:val="0"/>
        <w:adjustRightInd w:val="0"/>
        <w:rPr>
          <w:rFonts w:ascii="Times New Roman" w:hAnsi="Times New Roman"/>
          <w:sz w:val="20"/>
        </w:rPr>
      </w:pPr>
      <w:r w:rsidRPr="002276C4">
        <w:rPr>
          <w:rFonts w:ascii="Times New Roman" w:hAnsi="Times New Roman"/>
          <w:sz w:val="20"/>
        </w:rPr>
        <w:t xml:space="preserve">Assist with the coordination of programs </w:t>
      </w:r>
      <w:r w:rsidR="000126B6" w:rsidRPr="002276C4">
        <w:rPr>
          <w:rFonts w:ascii="Times New Roman" w:hAnsi="Times New Roman"/>
          <w:sz w:val="20"/>
        </w:rPr>
        <w:t xml:space="preserve">and projects </w:t>
      </w:r>
      <w:r w:rsidRPr="002276C4">
        <w:rPr>
          <w:rFonts w:ascii="Times New Roman" w:hAnsi="Times New Roman"/>
          <w:sz w:val="20"/>
        </w:rPr>
        <w:t xml:space="preserve">coordinated </w:t>
      </w:r>
      <w:r w:rsidR="000126B6" w:rsidRPr="002276C4">
        <w:rPr>
          <w:rFonts w:ascii="Times New Roman" w:hAnsi="Times New Roman"/>
          <w:sz w:val="20"/>
        </w:rPr>
        <w:t xml:space="preserve">and supervised </w:t>
      </w:r>
      <w:r w:rsidRPr="002276C4">
        <w:rPr>
          <w:rFonts w:ascii="Times New Roman" w:hAnsi="Times New Roman"/>
          <w:sz w:val="20"/>
        </w:rPr>
        <w:t xml:space="preserve">by the Office of </w:t>
      </w:r>
      <w:r w:rsidR="000126B6" w:rsidRPr="002276C4">
        <w:rPr>
          <w:rFonts w:ascii="Times New Roman" w:hAnsi="Times New Roman"/>
          <w:sz w:val="20"/>
        </w:rPr>
        <w:t>Student Activities such as the revision of the Student Organization Handbook, Pio Fair, Fall Ball, Spring Activities Fair, and other institutional special events</w:t>
      </w:r>
      <w:r w:rsidRPr="002276C4">
        <w:rPr>
          <w:rFonts w:ascii="Times New Roman" w:hAnsi="Times New Roman"/>
          <w:sz w:val="20"/>
        </w:rPr>
        <w:t>.</w:t>
      </w:r>
    </w:p>
    <w:p w:rsidR="003568DF" w:rsidRPr="002276C4" w:rsidRDefault="003568DF" w:rsidP="000126B6">
      <w:pPr>
        <w:pStyle w:val="BodyText"/>
        <w:numPr>
          <w:ilvl w:val="0"/>
          <w:numId w:val="5"/>
        </w:numPr>
        <w:rPr>
          <w:rFonts w:ascii="Times New Roman" w:hAnsi="Times New Roman"/>
          <w:i w:val="0"/>
          <w:sz w:val="20"/>
        </w:rPr>
      </w:pPr>
      <w:r w:rsidRPr="002276C4">
        <w:rPr>
          <w:rFonts w:ascii="Times New Roman" w:hAnsi="Times New Roman"/>
          <w:i w:val="0"/>
          <w:sz w:val="20"/>
        </w:rPr>
        <w:t xml:space="preserve">Meet regularly with the </w:t>
      </w:r>
      <w:r w:rsidR="000126B6" w:rsidRPr="002276C4">
        <w:rPr>
          <w:rFonts w:ascii="Times New Roman" w:hAnsi="Times New Roman"/>
          <w:i w:val="0"/>
          <w:sz w:val="20"/>
        </w:rPr>
        <w:t>Director of Student Activities</w:t>
      </w:r>
      <w:r w:rsidRPr="002276C4">
        <w:rPr>
          <w:rFonts w:ascii="Times New Roman" w:hAnsi="Times New Roman"/>
          <w:i w:val="0"/>
          <w:sz w:val="20"/>
        </w:rPr>
        <w:t>.</w:t>
      </w:r>
    </w:p>
    <w:p w:rsidR="000126B6" w:rsidRPr="002276C4" w:rsidRDefault="000126B6" w:rsidP="000126B6">
      <w:pPr>
        <w:pStyle w:val="BodyText"/>
        <w:numPr>
          <w:ilvl w:val="0"/>
          <w:numId w:val="5"/>
        </w:numPr>
        <w:rPr>
          <w:rFonts w:ascii="Times New Roman" w:hAnsi="Times New Roman"/>
          <w:i w:val="0"/>
          <w:sz w:val="20"/>
        </w:rPr>
      </w:pPr>
      <w:r w:rsidRPr="002276C4">
        <w:rPr>
          <w:rFonts w:ascii="Times New Roman" w:hAnsi="Times New Roman"/>
          <w:i w:val="0"/>
          <w:sz w:val="20"/>
        </w:rPr>
        <w:t>Meet regularly with the Student Activities Intern and the ASLC Student Organizations Coordinator as directed by the Director of Student Activities.</w:t>
      </w:r>
    </w:p>
    <w:p w:rsidR="000126B6" w:rsidRPr="002276C4" w:rsidRDefault="000126B6" w:rsidP="000126B6">
      <w:pPr>
        <w:pStyle w:val="BodyText"/>
        <w:numPr>
          <w:ilvl w:val="0"/>
          <w:numId w:val="5"/>
        </w:numPr>
        <w:rPr>
          <w:rFonts w:ascii="Times New Roman" w:hAnsi="Times New Roman"/>
          <w:i w:val="0"/>
          <w:sz w:val="20"/>
        </w:rPr>
      </w:pPr>
      <w:r w:rsidRPr="002276C4">
        <w:rPr>
          <w:rFonts w:ascii="Times New Roman" w:hAnsi="Times New Roman"/>
          <w:i w:val="0"/>
          <w:sz w:val="20"/>
        </w:rPr>
        <w:t>Serve as a Resolution Coordinator with the Office of Student Rights and Responsibilities.</w:t>
      </w:r>
    </w:p>
    <w:p w:rsidR="003568DF" w:rsidRPr="002276C4" w:rsidRDefault="003568DF">
      <w:pPr>
        <w:pStyle w:val="BodyText"/>
        <w:numPr>
          <w:ilvl w:val="0"/>
          <w:numId w:val="10"/>
        </w:numPr>
        <w:rPr>
          <w:rFonts w:ascii="Times New Roman" w:hAnsi="Times New Roman"/>
          <w:i w:val="0"/>
          <w:sz w:val="20"/>
        </w:rPr>
      </w:pPr>
      <w:r w:rsidRPr="002276C4">
        <w:rPr>
          <w:rFonts w:ascii="Times New Roman" w:hAnsi="Times New Roman"/>
          <w:i w:val="0"/>
          <w:sz w:val="20"/>
        </w:rPr>
        <w:t xml:space="preserve">Work collaboratively with </w:t>
      </w:r>
      <w:r w:rsidR="000126B6" w:rsidRPr="002276C4">
        <w:rPr>
          <w:rFonts w:ascii="Times New Roman" w:hAnsi="Times New Roman"/>
          <w:i w:val="0"/>
          <w:sz w:val="20"/>
        </w:rPr>
        <w:t>student leaders from all student organizations, S</w:t>
      </w:r>
      <w:r w:rsidRPr="002276C4">
        <w:rPr>
          <w:rFonts w:ascii="Times New Roman" w:hAnsi="Times New Roman"/>
          <w:i w:val="0"/>
          <w:sz w:val="20"/>
        </w:rPr>
        <w:t xml:space="preserve">tudent Life </w:t>
      </w:r>
      <w:r w:rsidR="000126B6" w:rsidRPr="002276C4">
        <w:rPr>
          <w:rFonts w:ascii="Times New Roman" w:hAnsi="Times New Roman"/>
          <w:i w:val="0"/>
          <w:sz w:val="20"/>
        </w:rPr>
        <w:t xml:space="preserve">colleagues </w:t>
      </w:r>
      <w:r w:rsidRPr="002276C4">
        <w:rPr>
          <w:rFonts w:ascii="Times New Roman" w:hAnsi="Times New Roman"/>
          <w:i w:val="0"/>
          <w:sz w:val="20"/>
        </w:rPr>
        <w:t>and College personnel as needed.</w:t>
      </w:r>
    </w:p>
    <w:p w:rsidR="003568DF" w:rsidRPr="002276C4" w:rsidRDefault="003568DF" w:rsidP="003568DF">
      <w:pPr>
        <w:pStyle w:val="BodyText"/>
        <w:numPr>
          <w:ilvl w:val="0"/>
          <w:numId w:val="10"/>
        </w:numPr>
        <w:rPr>
          <w:rFonts w:ascii="Times New Roman" w:hAnsi="Times New Roman"/>
          <w:i w:val="0"/>
          <w:sz w:val="20"/>
        </w:rPr>
      </w:pPr>
      <w:r w:rsidRPr="002276C4">
        <w:rPr>
          <w:rFonts w:ascii="Times New Roman" w:hAnsi="Times New Roman"/>
          <w:i w:val="0"/>
          <w:sz w:val="20"/>
        </w:rPr>
        <w:t>Maintain active participation in the College communit</w:t>
      </w:r>
      <w:r w:rsidR="000126B6" w:rsidRPr="002276C4">
        <w:rPr>
          <w:rFonts w:ascii="Times New Roman" w:hAnsi="Times New Roman"/>
          <w:i w:val="0"/>
          <w:sz w:val="20"/>
        </w:rPr>
        <w:t>y</w:t>
      </w:r>
      <w:r w:rsidRPr="002276C4">
        <w:rPr>
          <w:rFonts w:ascii="Times New Roman" w:hAnsi="Times New Roman"/>
          <w:i w:val="0"/>
          <w:sz w:val="20"/>
        </w:rPr>
        <w:t>, including evening and weekend programs.</w:t>
      </w:r>
    </w:p>
    <w:p w:rsidR="003568DF" w:rsidRPr="002276C4" w:rsidRDefault="003568DF" w:rsidP="003568DF">
      <w:pPr>
        <w:pStyle w:val="BodyText"/>
        <w:numPr>
          <w:ilvl w:val="0"/>
          <w:numId w:val="10"/>
        </w:numPr>
        <w:rPr>
          <w:rFonts w:ascii="Times New Roman" w:hAnsi="Times New Roman"/>
          <w:i w:val="0"/>
          <w:sz w:val="20"/>
        </w:rPr>
      </w:pPr>
      <w:r w:rsidRPr="002276C4">
        <w:rPr>
          <w:rFonts w:ascii="Times New Roman" w:hAnsi="Times New Roman"/>
          <w:i w:val="0"/>
          <w:sz w:val="20"/>
        </w:rPr>
        <w:t>Create and implement a professional development plan that ensures growth that benefits the individual and the College.</w:t>
      </w:r>
    </w:p>
    <w:p w:rsidR="003568DF" w:rsidRPr="002276C4" w:rsidRDefault="003568DF" w:rsidP="003568DF">
      <w:pPr>
        <w:pStyle w:val="BodyText"/>
        <w:numPr>
          <w:ilvl w:val="0"/>
          <w:numId w:val="10"/>
        </w:numPr>
        <w:rPr>
          <w:rFonts w:ascii="Times New Roman" w:hAnsi="Times New Roman"/>
          <w:i w:val="0"/>
          <w:sz w:val="20"/>
        </w:rPr>
      </w:pPr>
      <w:r w:rsidRPr="002276C4">
        <w:rPr>
          <w:rFonts w:ascii="Times New Roman" w:hAnsi="Times New Roman"/>
          <w:i w:val="0"/>
          <w:sz w:val="20"/>
        </w:rPr>
        <w:t>Conduct other duties as assigned.</w:t>
      </w:r>
    </w:p>
    <w:p w:rsidR="003568DF" w:rsidRPr="002276C4" w:rsidRDefault="003568DF" w:rsidP="003568DF">
      <w:pPr>
        <w:pStyle w:val="Heading3"/>
        <w:rPr>
          <w:rFonts w:ascii="Times New Roman" w:hAnsi="Times New Roman"/>
          <w:sz w:val="20"/>
        </w:rPr>
      </w:pPr>
    </w:p>
    <w:p w:rsidR="003568DF" w:rsidRPr="002276C4" w:rsidRDefault="003568DF" w:rsidP="003568DF">
      <w:pPr>
        <w:pStyle w:val="Heading3"/>
        <w:rPr>
          <w:rFonts w:ascii="Times New Roman" w:hAnsi="Times New Roman"/>
          <w:sz w:val="20"/>
        </w:rPr>
      </w:pPr>
      <w:r w:rsidRPr="002276C4">
        <w:rPr>
          <w:rFonts w:ascii="Times New Roman" w:hAnsi="Times New Roman"/>
          <w:sz w:val="20"/>
        </w:rPr>
        <w:t>Qualifications/Experience</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Bachelor’s degree required.</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 xml:space="preserve">Enrollment in </w:t>
      </w:r>
      <w:r w:rsidR="000126B6" w:rsidRPr="002276C4">
        <w:rPr>
          <w:rFonts w:ascii="Times New Roman" w:hAnsi="Times New Roman"/>
          <w:sz w:val="20"/>
        </w:rPr>
        <w:t xml:space="preserve">the Student Affairs Administration master’s </w:t>
      </w:r>
      <w:r w:rsidRPr="002276C4">
        <w:rPr>
          <w:rFonts w:ascii="Times New Roman" w:hAnsi="Times New Roman"/>
          <w:sz w:val="20"/>
        </w:rPr>
        <w:t>degree program at the Lewis &amp; Clark Graduate School of Education and Counseling.</w:t>
      </w:r>
    </w:p>
    <w:p w:rsidR="003568DF" w:rsidRPr="002276C4" w:rsidRDefault="000126B6" w:rsidP="000126B6">
      <w:pPr>
        <w:numPr>
          <w:ilvl w:val="0"/>
          <w:numId w:val="11"/>
        </w:numPr>
        <w:rPr>
          <w:rFonts w:ascii="Times New Roman" w:hAnsi="Times New Roman"/>
          <w:sz w:val="20"/>
        </w:rPr>
      </w:pPr>
      <w:r w:rsidRPr="002276C4">
        <w:rPr>
          <w:rFonts w:ascii="Times New Roman" w:hAnsi="Times New Roman"/>
          <w:sz w:val="20"/>
        </w:rPr>
        <w:t xml:space="preserve">Involvement as an </w:t>
      </w:r>
      <w:r w:rsidR="003568DF" w:rsidRPr="002276C4">
        <w:rPr>
          <w:rFonts w:ascii="Times New Roman" w:hAnsi="Times New Roman"/>
          <w:sz w:val="20"/>
        </w:rPr>
        <w:t xml:space="preserve">undergraduate student in areas such </w:t>
      </w:r>
      <w:r w:rsidRPr="002276C4">
        <w:rPr>
          <w:rFonts w:ascii="Times New Roman" w:hAnsi="Times New Roman"/>
          <w:sz w:val="20"/>
        </w:rPr>
        <w:t>as student organizations, programming boards, fraternity and sorority life, residential life, new student orientation, leadership development, community service, or other related areas.</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Demonstrated commitment to student development issues as it related to student retention, engagement and success.</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Experience with working with students from diverse backgrounds, and a demonstrated commitment to diversity.</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Ability to develop and maintain professional and collabo</w:t>
      </w:r>
      <w:r w:rsidR="000126B6" w:rsidRPr="002276C4">
        <w:rPr>
          <w:rFonts w:ascii="Times New Roman" w:hAnsi="Times New Roman"/>
          <w:sz w:val="20"/>
        </w:rPr>
        <w:t xml:space="preserve">rative relationships with </w:t>
      </w:r>
      <w:r w:rsidRPr="002276C4">
        <w:rPr>
          <w:rFonts w:ascii="Times New Roman" w:hAnsi="Times New Roman"/>
          <w:sz w:val="20"/>
        </w:rPr>
        <w:t>staff and faculty.</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Excellent interpersonal communication, leadership, organization, and administrative skills.</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Ability to think critically, problem solve, and make sound decisions.</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Ability to effectively plan and organize programs and projects.</w:t>
      </w:r>
    </w:p>
    <w:p w:rsidR="003568DF" w:rsidRPr="002276C4" w:rsidRDefault="003568DF" w:rsidP="003568DF">
      <w:pPr>
        <w:numPr>
          <w:ilvl w:val="0"/>
          <w:numId w:val="11"/>
        </w:numPr>
        <w:rPr>
          <w:rFonts w:ascii="Times New Roman" w:hAnsi="Times New Roman"/>
          <w:sz w:val="20"/>
        </w:rPr>
      </w:pPr>
      <w:r w:rsidRPr="002276C4">
        <w:rPr>
          <w:rFonts w:ascii="Times New Roman" w:hAnsi="Times New Roman"/>
          <w:sz w:val="20"/>
        </w:rPr>
        <w:t xml:space="preserve">Appreciation of the value of a liberal arts education. </w:t>
      </w:r>
    </w:p>
    <w:p w:rsidR="003568DF" w:rsidRPr="002276C4" w:rsidRDefault="003568DF" w:rsidP="003568DF">
      <w:pPr>
        <w:pStyle w:val="BodyText"/>
        <w:rPr>
          <w:rFonts w:ascii="Times New Roman" w:hAnsi="Times New Roman"/>
          <w:i w:val="0"/>
          <w:sz w:val="20"/>
        </w:rPr>
      </w:pPr>
    </w:p>
    <w:p w:rsidR="003568DF" w:rsidRDefault="003568DF" w:rsidP="003568DF">
      <w:pPr>
        <w:widowControl w:val="0"/>
        <w:autoSpaceDE w:val="0"/>
        <w:autoSpaceDN w:val="0"/>
        <w:adjustRightInd w:val="0"/>
        <w:rPr>
          <w:rFonts w:ascii="Times New Roman" w:hAnsi="Times New Roman"/>
          <w:b/>
          <w:bCs/>
          <w:sz w:val="20"/>
        </w:rPr>
      </w:pPr>
      <w:r w:rsidRPr="002276C4">
        <w:rPr>
          <w:rFonts w:ascii="Times New Roman" w:hAnsi="Times New Roman"/>
          <w:b/>
          <w:bCs/>
          <w:sz w:val="20"/>
        </w:rPr>
        <w:t>Compensation</w:t>
      </w:r>
    </w:p>
    <w:p w:rsidR="007B303A" w:rsidRPr="002276C4" w:rsidRDefault="007B303A" w:rsidP="003568DF">
      <w:pPr>
        <w:widowControl w:val="0"/>
        <w:autoSpaceDE w:val="0"/>
        <w:autoSpaceDN w:val="0"/>
        <w:adjustRightInd w:val="0"/>
        <w:rPr>
          <w:rFonts w:ascii="Times New Roman" w:hAnsi="Times New Roman"/>
          <w:b/>
          <w:bCs/>
          <w:sz w:val="20"/>
        </w:rPr>
      </w:pPr>
      <w:bookmarkStart w:id="0" w:name="_GoBack"/>
      <w:bookmarkEnd w:id="0"/>
    </w:p>
    <w:p w:rsidR="003568DF" w:rsidRPr="002276C4" w:rsidRDefault="007B303A" w:rsidP="003568DF">
      <w:pPr>
        <w:pStyle w:val="ListParagraph"/>
        <w:widowControl w:val="0"/>
        <w:numPr>
          <w:ilvl w:val="0"/>
          <w:numId w:val="15"/>
        </w:numPr>
        <w:autoSpaceDE w:val="0"/>
        <w:autoSpaceDN w:val="0"/>
        <w:adjustRightInd w:val="0"/>
        <w:spacing w:after="0" w:line="240" w:lineRule="auto"/>
        <w:ind w:left="360"/>
        <w:rPr>
          <w:rFonts w:ascii="Times New Roman" w:hAnsi="Times New Roman"/>
          <w:sz w:val="20"/>
        </w:rPr>
      </w:pPr>
      <w:r>
        <w:rPr>
          <w:rFonts w:ascii="Times New Roman" w:hAnsi="Times New Roman"/>
          <w:sz w:val="20"/>
          <w:szCs w:val="20"/>
        </w:rPr>
        <w:t>$15,000 stipend per academic year.</w:t>
      </w:r>
    </w:p>
    <w:p w:rsidR="003568DF" w:rsidRPr="002276C4" w:rsidRDefault="003568DF">
      <w:pPr>
        <w:pStyle w:val="BodyText"/>
        <w:rPr>
          <w:rFonts w:ascii="Times New Roman" w:hAnsi="Times New Roman"/>
          <w:i w:val="0"/>
          <w:sz w:val="20"/>
        </w:rPr>
      </w:pPr>
    </w:p>
    <w:p w:rsidR="000956FF" w:rsidRDefault="000956FF" w:rsidP="000956FF">
      <w:pPr>
        <w:pStyle w:val="BodyText"/>
        <w:rPr>
          <w:i w:val="0"/>
          <w:sz w:val="20"/>
        </w:rPr>
      </w:pPr>
      <w:r>
        <w:rPr>
          <w:i w:val="0"/>
          <w:sz w:val="20"/>
        </w:rPr>
        <w:t xml:space="preserve">Questions regarding this position may be directed to Kristin Hutson at 503-768-7186 or </w:t>
      </w:r>
      <w:hyperlink r:id="rId7" w:history="1">
        <w:r>
          <w:rPr>
            <w:rStyle w:val="Hyperlink"/>
            <w:i w:val="0"/>
            <w:sz w:val="20"/>
          </w:rPr>
          <w:t>khutson@lclark.edu</w:t>
        </w:r>
      </w:hyperlink>
      <w:r>
        <w:rPr>
          <w:i w:val="0"/>
          <w:sz w:val="20"/>
        </w:rPr>
        <w:t>.</w:t>
      </w:r>
    </w:p>
    <w:p w:rsidR="000956FF" w:rsidRDefault="000956FF" w:rsidP="002276C4">
      <w:pPr>
        <w:pStyle w:val="BodyText"/>
        <w:rPr>
          <w:rFonts w:ascii="Times New Roman" w:eastAsia="Times New Roman" w:hAnsi="Times New Roman"/>
          <w:i w:val="0"/>
          <w:color w:val="000000"/>
          <w:sz w:val="20"/>
        </w:rPr>
      </w:pPr>
    </w:p>
    <w:p w:rsidR="003568DF" w:rsidRPr="002276C4" w:rsidRDefault="002276C4" w:rsidP="002276C4">
      <w:pPr>
        <w:pStyle w:val="BodyText"/>
        <w:rPr>
          <w:rFonts w:ascii="Times New Roman" w:hAnsi="Times New Roman"/>
          <w:i w:val="0"/>
          <w:sz w:val="20"/>
        </w:rPr>
      </w:pPr>
      <w:r w:rsidRPr="002276C4">
        <w:rPr>
          <w:rFonts w:ascii="Times New Roman" w:eastAsia="Times New Roman" w:hAnsi="Times New Roman"/>
          <w:i w:val="0"/>
          <w:color w:val="000000"/>
          <w:sz w:val="20"/>
        </w:rPr>
        <w:t>Lewis &amp; Clark College is an equal opportunity employer. All qualified applicants will receive consideration for employment without regard to status as a protected veteran or a qualified individual with a disability, or other protected status, such as race, religion, color, national origin, sex or age. Questions regarding Title IX may be referred to the Title IX Coordinator or OCR.</w:t>
      </w:r>
    </w:p>
    <w:sectPr w:rsidR="003568DF" w:rsidRPr="002276C4" w:rsidSect="003568DF">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C0" w:rsidRDefault="000108C0">
      <w:r>
        <w:separator/>
      </w:r>
    </w:p>
  </w:endnote>
  <w:endnote w:type="continuationSeparator" w:id="0">
    <w:p w:rsidR="000108C0" w:rsidRDefault="0001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Papyrus LET">
    <w:altName w:val="Times New Roman"/>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C4" w:rsidRPr="002276C4" w:rsidRDefault="002276C4">
    <w:pPr>
      <w:pStyle w:val="Footer"/>
      <w:rPr>
        <w:rFonts w:ascii="Times New Roman" w:hAnsi="Times New Roman"/>
        <w:sz w:val="18"/>
        <w:szCs w:val="18"/>
      </w:rPr>
    </w:pPr>
    <w:r w:rsidRPr="002276C4">
      <w:rPr>
        <w:rFonts w:ascii="Times New Roman" w:hAnsi="Times New Roman"/>
        <w:sz w:val="18"/>
        <w:szCs w:val="18"/>
      </w:rPr>
      <w:t>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C0" w:rsidRDefault="000108C0">
      <w:r>
        <w:separator/>
      </w:r>
    </w:p>
  </w:footnote>
  <w:footnote w:type="continuationSeparator" w:id="0">
    <w:p w:rsidR="000108C0" w:rsidRDefault="0001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901"/>
    <w:multiLevelType w:val="hybridMultilevel"/>
    <w:tmpl w:val="BBA667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B7087"/>
    <w:multiLevelType w:val="hybridMultilevel"/>
    <w:tmpl w:val="56824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803C4A"/>
    <w:multiLevelType w:val="hybridMultilevel"/>
    <w:tmpl w:val="49F6B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AC1008"/>
    <w:multiLevelType w:val="hybridMultilevel"/>
    <w:tmpl w:val="7A64D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4F19F0"/>
    <w:multiLevelType w:val="hybridMultilevel"/>
    <w:tmpl w:val="89621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410C19"/>
    <w:multiLevelType w:val="hybridMultilevel"/>
    <w:tmpl w:val="98A69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5C0774"/>
    <w:multiLevelType w:val="hybridMultilevel"/>
    <w:tmpl w:val="584A6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5C5E8B"/>
    <w:multiLevelType w:val="hybridMultilevel"/>
    <w:tmpl w:val="97D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D2195"/>
    <w:multiLevelType w:val="hybridMultilevel"/>
    <w:tmpl w:val="01B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344EF"/>
    <w:multiLevelType w:val="hybridMultilevel"/>
    <w:tmpl w:val="B23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8739B"/>
    <w:multiLevelType w:val="hybridMultilevel"/>
    <w:tmpl w:val="A0846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B07E78"/>
    <w:multiLevelType w:val="hybridMultilevel"/>
    <w:tmpl w:val="41F24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D57339"/>
    <w:multiLevelType w:val="hybridMultilevel"/>
    <w:tmpl w:val="6FFC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A20519"/>
    <w:multiLevelType w:val="hybridMultilevel"/>
    <w:tmpl w:val="9A4C05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F53347"/>
    <w:multiLevelType w:val="hybridMultilevel"/>
    <w:tmpl w:val="C1B6E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2"/>
  </w:num>
  <w:num w:numId="4">
    <w:abstractNumId w:val="10"/>
  </w:num>
  <w:num w:numId="5">
    <w:abstractNumId w:val="0"/>
  </w:num>
  <w:num w:numId="6">
    <w:abstractNumId w:val="3"/>
  </w:num>
  <w:num w:numId="7">
    <w:abstractNumId w:val="4"/>
  </w:num>
  <w:num w:numId="8">
    <w:abstractNumId w:val="6"/>
  </w:num>
  <w:num w:numId="9">
    <w:abstractNumId w:val="11"/>
  </w:num>
  <w:num w:numId="10">
    <w:abstractNumId w:val="14"/>
  </w:num>
  <w:num w:numId="11">
    <w:abstractNumId w:val="1"/>
  </w:num>
  <w:num w:numId="12">
    <w:abstractNumId w:val="2"/>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98"/>
    <w:rsid w:val="000108C0"/>
    <w:rsid w:val="000126B6"/>
    <w:rsid w:val="00027B98"/>
    <w:rsid w:val="000956FF"/>
    <w:rsid w:val="002276C4"/>
    <w:rsid w:val="003568DF"/>
    <w:rsid w:val="004924DB"/>
    <w:rsid w:val="006A2EAF"/>
    <w:rsid w:val="007B30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CA7B421-3A4A-4D13-AA07-7392858A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Garamond" w:eastAsia="Times New Roman" w:hAnsi="Garamond"/>
      <w:smallCaps/>
      <w:spacing w:val="40"/>
      <w:sz w:val="32"/>
    </w:rPr>
  </w:style>
  <w:style w:type="paragraph" w:styleId="Heading2">
    <w:name w:val="heading 2"/>
    <w:basedOn w:val="Normal"/>
    <w:next w:val="Normal"/>
    <w:qFormat/>
    <w:pPr>
      <w:keepNext/>
      <w:jc w:val="center"/>
      <w:outlineLvl w:val="1"/>
    </w:pPr>
    <w:rPr>
      <w:rFonts w:ascii="Papyrus LET" w:hAnsi="Papyrus LET"/>
      <w:spacing w:val="16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Papyrus LET" w:hAnsi="Papyrus LET"/>
      <w:b/>
      <w:smallCaps/>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rPr>
  </w:style>
  <w:style w:type="paragraph" w:styleId="BodyText2">
    <w:name w:val="Body Text 2"/>
    <w:basedOn w:val="Normal"/>
    <w:rPr>
      <w:sz w:val="20"/>
    </w:rPr>
  </w:style>
  <w:style w:type="paragraph" w:styleId="Title">
    <w:name w:val="Title"/>
    <w:basedOn w:val="Normal"/>
    <w:qFormat/>
    <w:pPr>
      <w:jc w:val="center"/>
    </w:pPr>
    <w:rPr>
      <w:rFonts w:ascii="Papyrus LET" w:hAnsi="Papyrus LET"/>
      <w:b/>
      <w:spacing w:val="40"/>
    </w:rPr>
  </w:style>
  <w:style w:type="paragraph" w:styleId="Header">
    <w:name w:val="header"/>
    <w:basedOn w:val="Normal"/>
    <w:rsid w:val="00027B98"/>
    <w:pPr>
      <w:tabs>
        <w:tab w:val="center" w:pos="4320"/>
        <w:tab w:val="right" w:pos="8640"/>
      </w:tabs>
    </w:pPr>
  </w:style>
  <w:style w:type="paragraph" w:styleId="Footer">
    <w:name w:val="footer"/>
    <w:basedOn w:val="Normal"/>
    <w:semiHidden/>
    <w:rsid w:val="00027B98"/>
    <w:pPr>
      <w:tabs>
        <w:tab w:val="center" w:pos="4320"/>
        <w:tab w:val="right" w:pos="8640"/>
      </w:tabs>
    </w:pPr>
  </w:style>
  <w:style w:type="paragraph" w:styleId="BalloonText">
    <w:name w:val="Balloon Text"/>
    <w:basedOn w:val="Normal"/>
    <w:link w:val="BalloonTextChar"/>
    <w:rsid w:val="0092682E"/>
    <w:rPr>
      <w:rFonts w:ascii="Lucida Grande" w:hAnsi="Lucida Grande"/>
      <w:sz w:val="18"/>
      <w:szCs w:val="18"/>
    </w:rPr>
  </w:style>
  <w:style w:type="character" w:customStyle="1" w:styleId="BalloonTextChar">
    <w:name w:val="Balloon Text Char"/>
    <w:basedOn w:val="DefaultParagraphFont"/>
    <w:link w:val="BalloonText"/>
    <w:rsid w:val="0092682E"/>
    <w:rPr>
      <w:rFonts w:ascii="Lucida Grande" w:hAnsi="Lucida Grande"/>
      <w:sz w:val="18"/>
      <w:szCs w:val="18"/>
    </w:rPr>
  </w:style>
  <w:style w:type="character" w:styleId="CommentReference">
    <w:name w:val="annotation reference"/>
    <w:basedOn w:val="DefaultParagraphFont"/>
    <w:rsid w:val="0092682E"/>
    <w:rPr>
      <w:sz w:val="18"/>
      <w:szCs w:val="18"/>
    </w:rPr>
  </w:style>
  <w:style w:type="paragraph" w:styleId="CommentText">
    <w:name w:val="annotation text"/>
    <w:basedOn w:val="Normal"/>
    <w:link w:val="CommentTextChar"/>
    <w:rsid w:val="0092682E"/>
    <w:rPr>
      <w:szCs w:val="24"/>
    </w:rPr>
  </w:style>
  <w:style w:type="character" w:customStyle="1" w:styleId="CommentTextChar">
    <w:name w:val="Comment Text Char"/>
    <w:basedOn w:val="DefaultParagraphFont"/>
    <w:link w:val="CommentText"/>
    <w:rsid w:val="0092682E"/>
    <w:rPr>
      <w:rFonts w:ascii="Palatino" w:hAnsi="Palatino"/>
      <w:sz w:val="24"/>
      <w:szCs w:val="24"/>
    </w:rPr>
  </w:style>
  <w:style w:type="paragraph" w:styleId="CommentSubject">
    <w:name w:val="annotation subject"/>
    <w:basedOn w:val="CommentText"/>
    <w:next w:val="CommentText"/>
    <w:link w:val="CommentSubjectChar"/>
    <w:rsid w:val="0092682E"/>
    <w:rPr>
      <w:b/>
      <w:bCs/>
      <w:sz w:val="20"/>
      <w:szCs w:val="20"/>
    </w:rPr>
  </w:style>
  <w:style w:type="character" w:customStyle="1" w:styleId="CommentSubjectChar">
    <w:name w:val="Comment Subject Char"/>
    <w:basedOn w:val="CommentTextChar"/>
    <w:link w:val="CommentSubject"/>
    <w:rsid w:val="0092682E"/>
    <w:rPr>
      <w:rFonts w:ascii="Palatino" w:hAnsi="Palatino"/>
      <w:b/>
      <w:bCs/>
      <w:sz w:val="24"/>
      <w:szCs w:val="24"/>
    </w:rPr>
  </w:style>
  <w:style w:type="character" w:styleId="FollowedHyperlink">
    <w:name w:val="FollowedHyperlink"/>
    <w:basedOn w:val="DefaultParagraphFont"/>
    <w:rsid w:val="00AC6629"/>
    <w:rPr>
      <w:color w:val="800080"/>
      <w:u w:val="single"/>
    </w:rPr>
  </w:style>
  <w:style w:type="paragraph" w:styleId="ListParagraph">
    <w:name w:val="List Paragraph"/>
    <w:basedOn w:val="Normal"/>
    <w:uiPriority w:val="34"/>
    <w:qFormat/>
    <w:rsid w:val="008A666D"/>
    <w:pPr>
      <w:spacing w:after="200" w:line="276" w:lineRule="auto"/>
      <w:ind w:left="720"/>
      <w:contextualSpacing/>
    </w:pPr>
    <w:rPr>
      <w:rFonts w:ascii="Cambria" w:eastAsia="Cambria" w:hAnsi="Cambria"/>
      <w:sz w:val="22"/>
      <w:szCs w:val="22"/>
    </w:rPr>
  </w:style>
  <w:style w:type="character" w:customStyle="1" w:styleId="BodyTextChar">
    <w:name w:val="Body Text Char"/>
    <w:basedOn w:val="DefaultParagraphFont"/>
    <w:link w:val="BodyText"/>
    <w:rsid w:val="00715323"/>
    <w:rPr>
      <w:rFonts w:ascii="Palatino" w:hAnsi="Palatino"/>
      <w:i/>
      <w:sz w:val="24"/>
    </w:rPr>
  </w:style>
  <w:style w:type="character" w:styleId="Hyperlink">
    <w:name w:val="Hyperlink"/>
    <w:basedOn w:val="DefaultParagraphFont"/>
    <w:uiPriority w:val="99"/>
    <w:unhideWhenUsed/>
    <w:rsid w:val="00715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72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utson@lcl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LEWIS &amp; CLARK COLLEGE</vt:lpstr>
    </vt:vector>
  </TitlesOfParts>
  <Company>Lewis &amp; Clark College</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&amp; CLARK COLLEGE</dc:title>
  <dc:subject/>
  <dc:creator>Authorized User</dc:creator>
  <cp:keywords/>
  <cp:lastModifiedBy>Kristin Hutson</cp:lastModifiedBy>
  <cp:revision>4</cp:revision>
  <cp:lastPrinted>2011-03-11T19:35:00Z</cp:lastPrinted>
  <dcterms:created xsi:type="dcterms:W3CDTF">2015-05-07T20:56:00Z</dcterms:created>
  <dcterms:modified xsi:type="dcterms:W3CDTF">2016-01-06T22:49:00Z</dcterms:modified>
</cp:coreProperties>
</file>