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BE7CF" w14:textId="77777777" w:rsidR="00A41E1D" w:rsidRPr="00A41E1D" w:rsidRDefault="00A41E1D" w:rsidP="00A41E1D">
      <w:pPr>
        <w:jc w:val="center"/>
        <w:rPr>
          <w:rFonts w:ascii="Times" w:hAnsi="Times"/>
          <w:b/>
          <w:smallCaps/>
          <w:spacing w:val="40"/>
          <w:sz w:val="28"/>
        </w:rPr>
      </w:pPr>
      <w:r w:rsidRPr="00A41E1D">
        <w:rPr>
          <w:rFonts w:ascii="Times" w:hAnsi="Times"/>
          <w:b/>
          <w:smallCaps/>
          <w:spacing w:val="40"/>
          <w:sz w:val="28"/>
        </w:rPr>
        <w:t>Lewis &amp; Clark College</w:t>
      </w:r>
    </w:p>
    <w:p w14:paraId="34E8CD7C" w14:textId="77777777" w:rsidR="00A41E1D" w:rsidRPr="00A41E1D" w:rsidRDefault="00A41E1D" w:rsidP="00A41E1D">
      <w:pPr>
        <w:jc w:val="center"/>
        <w:rPr>
          <w:rFonts w:ascii="Times" w:hAnsi="Times"/>
          <w:b/>
          <w:smallCaps/>
          <w:spacing w:val="40"/>
          <w:sz w:val="28"/>
        </w:rPr>
      </w:pPr>
      <w:r w:rsidRPr="00A41E1D">
        <w:rPr>
          <w:rFonts w:ascii="Times" w:hAnsi="Times"/>
          <w:b/>
          <w:smallCaps/>
          <w:spacing w:val="40"/>
          <w:sz w:val="28"/>
        </w:rPr>
        <w:t>Office of international students &amp; scholars</w:t>
      </w:r>
    </w:p>
    <w:p w14:paraId="621FED5B" w14:textId="77777777" w:rsidR="00A41E1D" w:rsidRPr="00A41E1D" w:rsidRDefault="00A41E1D" w:rsidP="00A41E1D">
      <w:pPr>
        <w:pStyle w:val="Heading5"/>
        <w:rPr>
          <w:rFonts w:ascii="Times" w:hAnsi="Times"/>
        </w:rPr>
      </w:pPr>
      <w:r w:rsidRPr="00A41E1D">
        <w:rPr>
          <w:rFonts w:ascii="Times" w:hAnsi="Times"/>
        </w:rPr>
        <w:t>Graduate Assistant</w:t>
      </w:r>
    </w:p>
    <w:p w14:paraId="7DE197B1" w14:textId="77777777" w:rsidR="00A41E1D" w:rsidRPr="00A41E1D" w:rsidRDefault="00A41E1D" w:rsidP="00A41E1D">
      <w:pPr>
        <w:pStyle w:val="Heading2"/>
        <w:rPr>
          <w:rFonts w:ascii="Times" w:hAnsi="Times"/>
          <w:sz w:val="24"/>
        </w:rPr>
      </w:pPr>
      <w:r w:rsidRPr="00A41E1D">
        <w:rPr>
          <w:rFonts w:ascii="Times" w:hAnsi="Times"/>
          <w:sz w:val="24"/>
        </w:rPr>
        <w:t>Position Description</w:t>
      </w:r>
    </w:p>
    <w:p w14:paraId="5285671F" w14:textId="77777777" w:rsidR="00A41E1D" w:rsidRDefault="00A41E1D" w:rsidP="00A41E1D">
      <w:pPr>
        <w:jc w:val="center"/>
      </w:pPr>
    </w:p>
    <w:p w14:paraId="62D1F9FC" w14:textId="77777777" w:rsidR="00A41E1D" w:rsidRPr="00A41E1D" w:rsidRDefault="00A41E1D" w:rsidP="00A41E1D">
      <w:pPr>
        <w:pStyle w:val="Heading3"/>
        <w:rPr>
          <w:rFonts w:ascii="Times" w:hAnsi="Times"/>
          <w:sz w:val="20"/>
        </w:rPr>
      </w:pPr>
      <w:r w:rsidRPr="00A41E1D">
        <w:rPr>
          <w:rFonts w:ascii="Times" w:hAnsi="Times"/>
          <w:sz w:val="20"/>
        </w:rPr>
        <w:t>Position Purpose</w:t>
      </w:r>
    </w:p>
    <w:p w14:paraId="2C701DB4" w14:textId="341D4E10" w:rsidR="00A41E1D" w:rsidRDefault="00A41E1D" w:rsidP="00A41E1D">
      <w:pPr>
        <w:rPr>
          <w:rFonts w:ascii="Times" w:hAnsi="Times"/>
          <w:sz w:val="20"/>
        </w:rPr>
      </w:pPr>
      <w:r w:rsidRPr="00A41E1D">
        <w:rPr>
          <w:rFonts w:ascii="Times" w:hAnsi="Times"/>
          <w:sz w:val="20"/>
        </w:rPr>
        <w:t>Support the staff, programs, and events of the</w:t>
      </w:r>
      <w:r w:rsidR="00CA6729">
        <w:rPr>
          <w:rFonts w:ascii="Times" w:hAnsi="Times"/>
          <w:sz w:val="20"/>
        </w:rPr>
        <w:t xml:space="preserve"> Office of International Students &amp; Scholars</w:t>
      </w:r>
      <w:r w:rsidRPr="00A41E1D">
        <w:rPr>
          <w:rFonts w:ascii="Times" w:hAnsi="Times"/>
          <w:sz w:val="20"/>
        </w:rPr>
        <w:t xml:space="preserve">. Provide on-going support </w:t>
      </w:r>
      <w:r w:rsidR="00CA6729">
        <w:rPr>
          <w:rFonts w:ascii="Times" w:hAnsi="Times"/>
          <w:sz w:val="20"/>
        </w:rPr>
        <w:t>for the recruitment, admissio</w:t>
      </w:r>
      <w:r w:rsidR="005B1178">
        <w:rPr>
          <w:rFonts w:ascii="Times" w:hAnsi="Times"/>
          <w:sz w:val="20"/>
        </w:rPr>
        <w:t xml:space="preserve">n, advising and pastoral care for vibrant community </w:t>
      </w:r>
      <w:r w:rsidR="00344C33">
        <w:rPr>
          <w:rFonts w:ascii="Times" w:hAnsi="Times"/>
          <w:sz w:val="20"/>
        </w:rPr>
        <w:t>of international</w:t>
      </w:r>
      <w:r w:rsidR="00CA6729">
        <w:rPr>
          <w:rFonts w:ascii="Times" w:hAnsi="Times"/>
          <w:sz w:val="20"/>
        </w:rPr>
        <w:t xml:space="preserve"> students and Third Cul</w:t>
      </w:r>
      <w:r w:rsidR="005B1178">
        <w:rPr>
          <w:rFonts w:ascii="Times" w:hAnsi="Times"/>
          <w:sz w:val="20"/>
        </w:rPr>
        <w:t>ture Kids on the Lewis &amp; Clark c</w:t>
      </w:r>
      <w:r w:rsidR="00CA6729">
        <w:rPr>
          <w:rFonts w:ascii="Times" w:hAnsi="Times"/>
          <w:sz w:val="20"/>
        </w:rPr>
        <w:t>ampus</w:t>
      </w:r>
      <w:r w:rsidR="00991901">
        <w:rPr>
          <w:rFonts w:ascii="Times" w:hAnsi="Times"/>
          <w:sz w:val="20"/>
        </w:rPr>
        <w:t xml:space="preserve"> from approximately 7</w:t>
      </w:r>
      <w:r w:rsidR="005B1178">
        <w:rPr>
          <w:rFonts w:ascii="Times" w:hAnsi="Times"/>
          <w:sz w:val="20"/>
        </w:rPr>
        <w:t>0 countries</w:t>
      </w:r>
      <w:r w:rsidRPr="00A41E1D">
        <w:rPr>
          <w:rFonts w:ascii="Times" w:hAnsi="Times"/>
          <w:sz w:val="20"/>
        </w:rPr>
        <w:t>. Pro</w:t>
      </w:r>
      <w:r w:rsidR="00136DCC">
        <w:rPr>
          <w:rFonts w:ascii="Times" w:hAnsi="Times"/>
          <w:sz w:val="20"/>
        </w:rPr>
        <w:t>vide programmatic support for the International Students of Lewis &amp; Clark (ISLC) and Third Culture Kid TCK Club</w:t>
      </w:r>
      <w:r w:rsidRPr="00A41E1D">
        <w:rPr>
          <w:rFonts w:ascii="Times" w:hAnsi="Times"/>
          <w:sz w:val="20"/>
        </w:rPr>
        <w:t>. This position reports directly to the Associate Dean of Students/D</w:t>
      </w:r>
      <w:r w:rsidR="00136DCC">
        <w:rPr>
          <w:rFonts w:ascii="Times" w:hAnsi="Times"/>
          <w:sz w:val="20"/>
        </w:rPr>
        <w:t>irector of International Students &amp; Scholars</w:t>
      </w:r>
      <w:r w:rsidRPr="00A41E1D">
        <w:rPr>
          <w:rFonts w:ascii="Times" w:hAnsi="Times"/>
          <w:sz w:val="20"/>
        </w:rPr>
        <w:t>.</w:t>
      </w:r>
    </w:p>
    <w:p w14:paraId="64303E1B" w14:textId="77777777" w:rsidR="00136DCC" w:rsidRDefault="00136DCC" w:rsidP="00A41E1D">
      <w:pPr>
        <w:rPr>
          <w:rFonts w:ascii="Times" w:hAnsi="Times"/>
          <w:sz w:val="20"/>
        </w:rPr>
      </w:pPr>
    </w:p>
    <w:p w14:paraId="29CB8919" w14:textId="77777777" w:rsidR="00136DCC" w:rsidRDefault="00136DCC" w:rsidP="00A41E1D">
      <w:pPr>
        <w:rPr>
          <w:rFonts w:ascii="Times" w:hAnsi="Times"/>
          <w:b/>
          <w:sz w:val="20"/>
        </w:rPr>
      </w:pPr>
      <w:r>
        <w:rPr>
          <w:rFonts w:ascii="Times" w:hAnsi="Times"/>
          <w:b/>
          <w:sz w:val="20"/>
        </w:rPr>
        <w:t>Principle Duties</w:t>
      </w:r>
    </w:p>
    <w:p w14:paraId="00573E28" w14:textId="77777777" w:rsidR="00136DCC" w:rsidRDefault="00136DCC" w:rsidP="00A41E1D">
      <w:pPr>
        <w:rPr>
          <w:rFonts w:ascii="Times" w:hAnsi="Times"/>
          <w:b/>
          <w:sz w:val="20"/>
        </w:rPr>
      </w:pPr>
    </w:p>
    <w:p w14:paraId="2DF82F3E" w14:textId="77777777" w:rsidR="00136DCC" w:rsidRPr="005B1178" w:rsidRDefault="00136DCC" w:rsidP="005B1178">
      <w:pPr>
        <w:pStyle w:val="ListParagraph"/>
        <w:numPr>
          <w:ilvl w:val="0"/>
          <w:numId w:val="3"/>
        </w:numPr>
        <w:rPr>
          <w:rFonts w:ascii="Times" w:hAnsi="Times"/>
          <w:sz w:val="20"/>
        </w:rPr>
      </w:pPr>
      <w:r w:rsidRPr="005B1178">
        <w:rPr>
          <w:rFonts w:ascii="Times" w:hAnsi="Times"/>
          <w:sz w:val="20"/>
        </w:rPr>
        <w:t>Assist with the programmatic and logistical aspects of international new student orientation, and other instructional and social events organized throughout the year by ISS</w:t>
      </w:r>
    </w:p>
    <w:p w14:paraId="25392588" w14:textId="77777777" w:rsidR="00136DCC" w:rsidRPr="005B1178" w:rsidRDefault="00136DCC" w:rsidP="005B1178">
      <w:pPr>
        <w:pStyle w:val="ListParagraph"/>
        <w:numPr>
          <w:ilvl w:val="0"/>
          <w:numId w:val="3"/>
        </w:numPr>
        <w:rPr>
          <w:rFonts w:ascii="Times" w:hAnsi="Times"/>
          <w:sz w:val="20"/>
        </w:rPr>
      </w:pPr>
      <w:r w:rsidRPr="005B1178">
        <w:rPr>
          <w:rFonts w:ascii="Times" w:hAnsi="Times"/>
          <w:sz w:val="20"/>
        </w:rPr>
        <w:t>Organize and lead ISS offerings in co-curricular programming such as Passport to Leadership and Pioneer Success Institute</w:t>
      </w:r>
    </w:p>
    <w:p w14:paraId="1C61A9A0" w14:textId="77777777" w:rsidR="00136DCC" w:rsidRDefault="00136DCC" w:rsidP="005B1178">
      <w:pPr>
        <w:pStyle w:val="ListParagraph"/>
        <w:numPr>
          <w:ilvl w:val="0"/>
          <w:numId w:val="3"/>
        </w:numPr>
        <w:rPr>
          <w:rFonts w:ascii="Times" w:hAnsi="Times"/>
          <w:sz w:val="20"/>
        </w:rPr>
      </w:pPr>
      <w:r w:rsidRPr="005B1178">
        <w:rPr>
          <w:rFonts w:ascii="Times" w:hAnsi="Times"/>
          <w:sz w:val="20"/>
        </w:rPr>
        <w:t>Assist with the processing of international admissions applications and decisions, as well as yield activities</w:t>
      </w:r>
      <w:r w:rsidR="005B1178" w:rsidRPr="005B1178">
        <w:rPr>
          <w:rFonts w:ascii="Times" w:hAnsi="Times"/>
          <w:sz w:val="20"/>
        </w:rPr>
        <w:t>.  Learn Colleague database and other relevant systems as needed</w:t>
      </w:r>
    </w:p>
    <w:p w14:paraId="69B52315" w14:textId="77777777" w:rsidR="005B1178" w:rsidRPr="005B1178" w:rsidRDefault="005B1178" w:rsidP="005B1178">
      <w:pPr>
        <w:pStyle w:val="ListParagraph"/>
        <w:numPr>
          <w:ilvl w:val="0"/>
          <w:numId w:val="3"/>
        </w:numPr>
        <w:rPr>
          <w:rFonts w:ascii="Times" w:hAnsi="Times"/>
          <w:sz w:val="20"/>
        </w:rPr>
      </w:pPr>
      <w:r>
        <w:rPr>
          <w:rFonts w:ascii="Times" w:hAnsi="Times"/>
          <w:sz w:val="20"/>
        </w:rPr>
        <w:t>Assist international students in complying with US immigration regulations and College policies</w:t>
      </w:r>
    </w:p>
    <w:p w14:paraId="650FD32A" w14:textId="77777777" w:rsidR="00136DCC" w:rsidRPr="005B1178" w:rsidRDefault="00136DCC" w:rsidP="005B1178">
      <w:pPr>
        <w:pStyle w:val="ListParagraph"/>
        <w:numPr>
          <w:ilvl w:val="0"/>
          <w:numId w:val="3"/>
        </w:numPr>
        <w:rPr>
          <w:rFonts w:ascii="Times" w:hAnsi="Times"/>
          <w:sz w:val="20"/>
        </w:rPr>
      </w:pPr>
      <w:r w:rsidRPr="005B1178">
        <w:rPr>
          <w:rFonts w:ascii="Times" w:hAnsi="Times"/>
          <w:sz w:val="20"/>
        </w:rPr>
        <w:t>Aid new students in locating and securing on-campus employment that complies with US immigration regulations</w:t>
      </w:r>
    </w:p>
    <w:p w14:paraId="2B24D9BC" w14:textId="77777777" w:rsidR="00136DCC" w:rsidRPr="005B1178" w:rsidRDefault="00136DCC" w:rsidP="005B1178">
      <w:pPr>
        <w:pStyle w:val="ListParagraph"/>
        <w:numPr>
          <w:ilvl w:val="0"/>
          <w:numId w:val="3"/>
        </w:numPr>
        <w:rPr>
          <w:rFonts w:ascii="Times" w:hAnsi="Times"/>
          <w:sz w:val="20"/>
        </w:rPr>
      </w:pPr>
      <w:r w:rsidRPr="005B1178">
        <w:rPr>
          <w:rFonts w:ascii="Times" w:hAnsi="Times"/>
          <w:sz w:val="20"/>
        </w:rPr>
        <w:t>Support and advise incoming students on transitions to American (and Lewis &amp; Clark) culture</w:t>
      </w:r>
    </w:p>
    <w:p w14:paraId="3FC1D538" w14:textId="77777777" w:rsidR="00136DCC" w:rsidRPr="005B1178" w:rsidRDefault="00136DCC" w:rsidP="005B1178">
      <w:pPr>
        <w:pStyle w:val="ListParagraph"/>
        <w:numPr>
          <w:ilvl w:val="0"/>
          <w:numId w:val="3"/>
        </w:numPr>
        <w:rPr>
          <w:rFonts w:ascii="Times" w:hAnsi="Times"/>
          <w:sz w:val="20"/>
        </w:rPr>
      </w:pPr>
      <w:r w:rsidRPr="005B1178">
        <w:rPr>
          <w:rFonts w:ascii="Times" w:hAnsi="Times"/>
          <w:sz w:val="20"/>
        </w:rPr>
        <w:t>Maintain &amp; update ISS website and social media outreach to prospective, new, and continuing students</w:t>
      </w:r>
    </w:p>
    <w:p w14:paraId="0A1D899B" w14:textId="77777777" w:rsidR="005B1178" w:rsidRPr="005B1178" w:rsidRDefault="005B1178" w:rsidP="005B1178">
      <w:pPr>
        <w:pStyle w:val="ListParagraph"/>
        <w:numPr>
          <w:ilvl w:val="0"/>
          <w:numId w:val="3"/>
        </w:numPr>
        <w:rPr>
          <w:rFonts w:ascii="Times" w:hAnsi="Times"/>
          <w:sz w:val="20"/>
        </w:rPr>
      </w:pPr>
      <w:r w:rsidRPr="005B1178">
        <w:rPr>
          <w:rFonts w:ascii="Times" w:hAnsi="Times"/>
          <w:sz w:val="20"/>
        </w:rPr>
        <w:t>Develop assessment tools for some ISS functions, in consultation with other ISS staff members</w:t>
      </w:r>
    </w:p>
    <w:p w14:paraId="2A34C4FE" w14:textId="77777777" w:rsidR="00136DCC" w:rsidRPr="005B1178" w:rsidRDefault="005B1178" w:rsidP="005B1178">
      <w:pPr>
        <w:pStyle w:val="ListParagraph"/>
        <w:numPr>
          <w:ilvl w:val="0"/>
          <w:numId w:val="3"/>
        </w:numPr>
        <w:rPr>
          <w:rFonts w:ascii="Times" w:hAnsi="Times"/>
          <w:sz w:val="20"/>
        </w:rPr>
      </w:pPr>
      <w:r w:rsidRPr="005B1178">
        <w:rPr>
          <w:rFonts w:ascii="Times" w:hAnsi="Times"/>
          <w:sz w:val="20"/>
        </w:rPr>
        <w:t xml:space="preserve">Collaborate with </w:t>
      </w:r>
      <w:r w:rsidR="00F33891">
        <w:rPr>
          <w:rFonts w:ascii="Times" w:hAnsi="Times"/>
          <w:sz w:val="20"/>
        </w:rPr>
        <w:t>other Student Life and College p</w:t>
      </w:r>
      <w:r w:rsidRPr="005B1178">
        <w:rPr>
          <w:rFonts w:ascii="Times" w:hAnsi="Times"/>
          <w:sz w:val="20"/>
        </w:rPr>
        <w:t>ersonnel as needed</w:t>
      </w:r>
    </w:p>
    <w:p w14:paraId="45761B44" w14:textId="77777777" w:rsidR="005B1178" w:rsidRPr="005B1178" w:rsidRDefault="005B1178" w:rsidP="005B1178">
      <w:pPr>
        <w:pStyle w:val="ListParagraph"/>
        <w:numPr>
          <w:ilvl w:val="0"/>
          <w:numId w:val="3"/>
        </w:numPr>
        <w:rPr>
          <w:rFonts w:ascii="Times" w:hAnsi="Times"/>
          <w:sz w:val="20"/>
        </w:rPr>
      </w:pPr>
      <w:r w:rsidRPr="005B1178">
        <w:rPr>
          <w:rFonts w:ascii="Times" w:hAnsi="Times"/>
          <w:sz w:val="20"/>
        </w:rPr>
        <w:t>Meet regularly with the Associate Dean/Director of International Students &amp; Scholars</w:t>
      </w:r>
    </w:p>
    <w:p w14:paraId="5F00D51F" w14:textId="77777777" w:rsidR="005B1178" w:rsidRPr="005B1178" w:rsidRDefault="005B1178" w:rsidP="005B1178">
      <w:pPr>
        <w:pStyle w:val="ListParagraph"/>
        <w:numPr>
          <w:ilvl w:val="0"/>
          <w:numId w:val="3"/>
        </w:numPr>
        <w:rPr>
          <w:rFonts w:ascii="Times" w:hAnsi="Times"/>
          <w:sz w:val="20"/>
        </w:rPr>
      </w:pPr>
      <w:r w:rsidRPr="005B1178">
        <w:rPr>
          <w:rFonts w:ascii="Times" w:hAnsi="Times"/>
          <w:sz w:val="20"/>
        </w:rPr>
        <w:t>Create a professional development plan that includes both departmental and personal professional goals</w:t>
      </w:r>
    </w:p>
    <w:p w14:paraId="3DFCE2CC" w14:textId="77777777" w:rsidR="005B1178" w:rsidRPr="005B1178" w:rsidRDefault="005B1178" w:rsidP="005B1178">
      <w:pPr>
        <w:pStyle w:val="ListParagraph"/>
        <w:numPr>
          <w:ilvl w:val="0"/>
          <w:numId w:val="3"/>
        </w:numPr>
        <w:rPr>
          <w:rFonts w:ascii="Times" w:hAnsi="Times"/>
          <w:sz w:val="20"/>
        </w:rPr>
      </w:pPr>
      <w:r w:rsidRPr="005B1178">
        <w:rPr>
          <w:rFonts w:ascii="Times" w:hAnsi="Times"/>
          <w:sz w:val="20"/>
        </w:rPr>
        <w:t>Other duties as assigned</w:t>
      </w:r>
    </w:p>
    <w:p w14:paraId="29959277" w14:textId="77777777" w:rsidR="005B1178" w:rsidRDefault="005B1178" w:rsidP="00A41E1D">
      <w:pPr>
        <w:rPr>
          <w:rFonts w:ascii="Times" w:hAnsi="Times"/>
          <w:sz w:val="20"/>
        </w:rPr>
      </w:pPr>
    </w:p>
    <w:p w14:paraId="6A209759" w14:textId="77777777" w:rsidR="005B1178" w:rsidRDefault="005B1178" w:rsidP="00A41E1D">
      <w:pPr>
        <w:rPr>
          <w:rFonts w:ascii="Times" w:hAnsi="Times"/>
          <w:sz w:val="20"/>
        </w:rPr>
      </w:pPr>
      <w:r>
        <w:rPr>
          <w:rFonts w:ascii="Times" w:hAnsi="Times"/>
          <w:b/>
          <w:sz w:val="20"/>
        </w:rPr>
        <w:t>Qualifications/Experience</w:t>
      </w:r>
    </w:p>
    <w:p w14:paraId="7F5B3367" w14:textId="77777777" w:rsidR="005B1178" w:rsidRDefault="005B1178" w:rsidP="00A41E1D">
      <w:pPr>
        <w:rPr>
          <w:rFonts w:ascii="Times" w:hAnsi="Times"/>
          <w:sz w:val="20"/>
        </w:rPr>
      </w:pPr>
    </w:p>
    <w:p w14:paraId="68D00335" w14:textId="77777777" w:rsidR="005B1178" w:rsidRPr="005B1178" w:rsidRDefault="00991901" w:rsidP="005B1178">
      <w:pPr>
        <w:numPr>
          <w:ilvl w:val="0"/>
          <w:numId w:val="1"/>
        </w:numPr>
        <w:rPr>
          <w:rFonts w:ascii="Times" w:hAnsi="Times"/>
          <w:sz w:val="20"/>
        </w:rPr>
      </w:pPr>
      <w:proofErr w:type="gramStart"/>
      <w:r>
        <w:rPr>
          <w:rFonts w:ascii="Times" w:hAnsi="Times"/>
          <w:sz w:val="20"/>
        </w:rPr>
        <w:t>Bachelor</w:t>
      </w:r>
      <w:r w:rsidR="005B1178" w:rsidRPr="005B1178">
        <w:rPr>
          <w:rFonts w:ascii="Times" w:hAnsi="Times"/>
          <w:sz w:val="20"/>
        </w:rPr>
        <w:t>s</w:t>
      </w:r>
      <w:proofErr w:type="gramEnd"/>
      <w:r w:rsidR="005B1178" w:rsidRPr="005B1178">
        <w:rPr>
          <w:rFonts w:ascii="Times" w:hAnsi="Times"/>
          <w:sz w:val="20"/>
        </w:rPr>
        <w:t xml:space="preserve"> degree required.</w:t>
      </w:r>
    </w:p>
    <w:p w14:paraId="0F17EDC9" w14:textId="77777777" w:rsidR="005B1178" w:rsidRPr="005B1178" w:rsidRDefault="00C9456A" w:rsidP="005B1178">
      <w:pPr>
        <w:numPr>
          <w:ilvl w:val="0"/>
          <w:numId w:val="1"/>
        </w:numPr>
        <w:rPr>
          <w:rFonts w:ascii="Times" w:hAnsi="Times"/>
          <w:sz w:val="20"/>
        </w:rPr>
      </w:pPr>
      <w:r>
        <w:rPr>
          <w:rFonts w:ascii="Times" w:hAnsi="Times"/>
          <w:sz w:val="20"/>
        </w:rPr>
        <w:t xml:space="preserve">Enrollment in the student affairs administration </w:t>
      </w:r>
      <w:r w:rsidR="005B1178" w:rsidRPr="005B1178">
        <w:rPr>
          <w:rFonts w:ascii="Times" w:hAnsi="Times"/>
          <w:sz w:val="20"/>
        </w:rPr>
        <w:t>graduate degree program at the Lewis &amp; Clark Graduate School of Education and Counseling.</w:t>
      </w:r>
    </w:p>
    <w:p w14:paraId="2409F038" w14:textId="77777777" w:rsidR="005B1178" w:rsidRPr="005B1178" w:rsidRDefault="005B1178" w:rsidP="005B1178">
      <w:pPr>
        <w:numPr>
          <w:ilvl w:val="0"/>
          <w:numId w:val="1"/>
        </w:numPr>
        <w:rPr>
          <w:rFonts w:ascii="Times" w:hAnsi="Times"/>
          <w:sz w:val="20"/>
        </w:rPr>
      </w:pPr>
      <w:r w:rsidRPr="005B1178">
        <w:rPr>
          <w:rFonts w:ascii="Times" w:hAnsi="Times"/>
          <w:sz w:val="20"/>
        </w:rPr>
        <w:t xml:space="preserve">Involvement as an undergraduate student in areas such as clubs and organizations, student government, residence life, orientation, multicultural </w:t>
      </w:r>
      <w:r>
        <w:rPr>
          <w:rFonts w:ascii="Times" w:hAnsi="Times"/>
          <w:sz w:val="20"/>
        </w:rPr>
        <w:t xml:space="preserve">or international </w:t>
      </w:r>
      <w:r w:rsidRPr="005B1178">
        <w:rPr>
          <w:rFonts w:ascii="Times" w:hAnsi="Times"/>
          <w:sz w:val="20"/>
        </w:rPr>
        <w:t xml:space="preserve">student organizations, leadership, service or related area. </w:t>
      </w:r>
    </w:p>
    <w:p w14:paraId="2C5150AA" w14:textId="77777777" w:rsidR="005B1178" w:rsidRPr="005B1178" w:rsidRDefault="005B1178" w:rsidP="005B1178">
      <w:pPr>
        <w:numPr>
          <w:ilvl w:val="0"/>
          <w:numId w:val="1"/>
        </w:numPr>
        <w:rPr>
          <w:rFonts w:ascii="Times" w:hAnsi="Times"/>
          <w:sz w:val="20"/>
        </w:rPr>
      </w:pPr>
      <w:r w:rsidRPr="005B1178">
        <w:rPr>
          <w:rFonts w:ascii="Times" w:hAnsi="Times"/>
          <w:sz w:val="20"/>
        </w:rPr>
        <w:t>Demonstrated commitment to student development</w:t>
      </w:r>
      <w:r>
        <w:rPr>
          <w:rFonts w:ascii="Times" w:hAnsi="Times"/>
          <w:sz w:val="20"/>
        </w:rPr>
        <w:t xml:space="preserve"> as it relates</w:t>
      </w:r>
      <w:r w:rsidRPr="005B1178">
        <w:rPr>
          <w:rFonts w:ascii="Times" w:hAnsi="Times"/>
          <w:sz w:val="20"/>
        </w:rPr>
        <w:t xml:space="preserve"> to student retention, engagement and success.</w:t>
      </w:r>
    </w:p>
    <w:p w14:paraId="469045B3" w14:textId="77777777" w:rsidR="005B1178" w:rsidRPr="005B1178" w:rsidRDefault="005B1178" w:rsidP="005B1178">
      <w:pPr>
        <w:numPr>
          <w:ilvl w:val="0"/>
          <w:numId w:val="1"/>
        </w:numPr>
        <w:rPr>
          <w:rFonts w:ascii="Times" w:hAnsi="Times"/>
          <w:sz w:val="20"/>
        </w:rPr>
      </w:pPr>
      <w:r w:rsidRPr="005B1178">
        <w:rPr>
          <w:rFonts w:ascii="Times" w:hAnsi="Times"/>
          <w:sz w:val="20"/>
        </w:rPr>
        <w:t xml:space="preserve">Experience with working with students from diverse backgrounds, and a demonstrated commitment to </w:t>
      </w:r>
      <w:r>
        <w:rPr>
          <w:rFonts w:ascii="Times" w:hAnsi="Times"/>
          <w:sz w:val="20"/>
        </w:rPr>
        <w:t xml:space="preserve">both </w:t>
      </w:r>
      <w:r w:rsidRPr="005B1178">
        <w:rPr>
          <w:rFonts w:ascii="Times" w:hAnsi="Times"/>
          <w:sz w:val="20"/>
        </w:rPr>
        <w:t>diversity</w:t>
      </w:r>
      <w:r>
        <w:rPr>
          <w:rFonts w:ascii="Times" w:hAnsi="Times"/>
          <w:sz w:val="20"/>
        </w:rPr>
        <w:t xml:space="preserve"> and international education</w:t>
      </w:r>
      <w:r w:rsidRPr="005B1178">
        <w:rPr>
          <w:rFonts w:ascii="Times" w:hAnsi="Times"/>
          <w:sz w:val="20"/>
        </w:rPr>
        <w:t>.</w:t>
      </w:r>
    </w:p>
    <w:p w14:paraId="27CEC9DB" w14:textId="77777777" w:rsidR="005B1178" w:rsidRPr="005B1178" w:rsidRDefault="005B1178" w:rsidP="005B1178">
      <w:pPr>
        <w:numPr>
          <w:ilvl w:val="0"/>
          <w:numId w:val="1"/>
        </w:numPr>
        <w:rPr>
          <w:rFonts w:ascii="Times" w:hAnsi="Times"/>
          <w:sz w:val="20"/>
        </w:rPr>
      </w:pPr>
      <w:r w:rsidRPr="005B1178">
        <w:rPr>
          <w:rFonts w:ascii="Times" w:hAnsi="Times"/>
          <w:sz w:val="20"/>
        </w:rPr>
        <w:t>Ability to develop and maintain professional and collaborative relationships with other staff and faculty.</w:t>
      </w:r>
    </w:p>
    <w:p w14:paraId="4322AAA1" w14:textId="77777777" w:rsidR="005B1178" w:rsidRPr="005B1178" w:rsidRDefault="005B1178" w:rsidP="005B1178">
      <w:pPr>
        <w:numPr>
          <w:ilvl w:val="0"/>
          <w:numId w:val="1"/>
        </w:numPr>
        <w:rPr>
          <w:rFonts w:ascii="Times" w:hAnsi="Times"/>
          <w:sz w:val="20"/>
        </w:rPr>
      </w:pPr>
      <w:r w:rsidRPr="005B1178">
        <w:rPr>
          <w:rFonts w:ascii="Times" w:hAnsi="Times"/>
          <w:sz w:val="20"/>
        </w:rPr>
        <w:t>Excellent interpersonal communication, leadership, organization, and administrative skills.</w:t>
      </w:r>
    </w:p>
    <w:p w14:paraId="23F8B4B0" w14:textId="77777777" w:rsidR="005B1178" w:rsidRPr="005B1178" w:rsidRDefault="005B1178" w:rsidP="005B1178">
      <w:pPr>
        <w:numPr>
          <w:ilvl w:val="0"/>
          <w:numId w:val="1"/>
        </w:numPr>
        <w:rPr>
          <w:rFonts w:ascii="Times" w:hAnsi="Times"/>
          <w:sz w:val="20"/>
        </w:rPr>
      </w:pPr>
      <w:r w:rsidRPr="005B1178">
        <w:rPr>
          <w:rFonts w:ascii="Times" w:hAnsi="Times"/>
          <w:sz w:val="20"/>
        </w:rPr>
        <w:t>Ability to think critically, problem solve, and make sound decisions.</w:t>
      </w:r>
    </w:p>
    <w:p w14:paraId="17388162" w14:textId="77777777" w:rsidR="005B1178" w:rsidRPr="005B1178" w:rsidRDefault="005B1178" w:rsidP="005B1178">
      <w:pPr>
        <w:numPr>
          <w:ilvl w:val="0"/>
          <w:numId w:val="1"/>
        </w:numPr>
        <w:rPr>
          <w:rFonts w:ascii="Times" w:hAnsi="Times"/>
          <w:sz w:val="20"/>
        </w:rPr>
      </w:pPr>
      <w:r w:rsidRPr="005B1178">
        <w:rPr>
          <w:rFonts w:ascii="Times" w:hAnsi="Times"/>
          <w:sz w:val="20"/>
        </w:rPr>
        <w:t>Ability to effectively plan and organize programs and projects.</w:t>
      </w:r>
    </w:p>
    <w:p w14:paraId="6DC83DFA" w14:textId="77777777" w:rsidR="00C0610A" w:rsidRDefault="005B1178" w:rsidP="005B1178">
      <w:pPr>
        <w:numPr>
          <w:ilvl w:val="0"/>
          <w:numId w:val="1"/>
        </w:numPr>
        <w:rPr>
          <w:sz w:val="20"/>
        </w:rPr>
      </w:pPr>
      <w:r w:rsidRPr="005B1178">
        <w:rPr>
          <w:rFonts w:ascii="Times" w:hAnsi="Times"/>
          <w:sz w:val="20"/>
        </w:rPr>
        <w:t>Appreciation of the value of a liberal arts education</w:t>
      </w:r>
      <w:r>
        <w:rPr>
          <w:sz w:val="20"/>
        </w:rPr>
        <w:t>.</w:t>
      </w:r>
    </w:p>
    <w:p w14:paraId="68E91A8A" w14:textId="77777777" w:rsidR="00343231" w:rsidRDefault="00343231" w:rsidP="00343231">
      <w:pPr>
        <w:ind w:left="360"/>
        <w:rPr>
          <w:sz w:val="20"/>
        </w:rPr>
      </w:pPr>
    </w:p>
    <w:p w14:paraId="35FE948F" w14:textId="77777777" w:rsidR="00C0610A" w:rsidRDefault="00C0610A" w:rsidP="00C0610A">
      <w:pPr>
        <w:rPr>
          <w:rFonts w:ascii="Times" w:hAnsi="Times"/>
          <w:sz w:val="20"/>
        </w:rPr>
      </w:pPr>
      <w:r>
        <w:rPr>
          <w:rFonts w:ascii="Times" w:hAnsi="Times"/>
          <w:b/>
          <w:sz w:val="20"/>
        </w:rPr>
        <w:lastRenderedPageBreak/>
        <w:t>Compensation</w:t>
      </w:r>
    </w:p>
    <w:p w14:paraId="02960BCB" w14:textId="77777777" w:rsidR="00C0610A" w:rsidRPr="00C0610A" w:rsidRDefault="00C0610A" w:rsidP="00C0610A">
      <w:pPr>
        <w:rPr>
          <w:rFonts w:ascii="Times" w:hAnsi="Times"/>
          <w:sz w:val="20"/>
        </w:rPr>
      </w:pPr>
    </w:p>
    <w:p w14:paraId="514F160E" w14:textId="475C6CE6" w:rsidR="00C0610A" w:rsidRPr="00C0610A" w:rsidRDefault="00C9456A" w:rsidP="00C0610A">
      <w:pPr>
        <w:pStyle w:val="ListParagraph"/>
        <w:widowControl w:val="0"/>
        <w:numPr>
          <w:ilvl w:val="0"/>
          <w:numId w:val="4"/>
        </w:numPr>
        <w:autoSpaceDE w:val="0"/>
        <w:autoSpaceDN w:val="0"/>
        <w:adjustRightInd w:val="0"/>
        <w:ind w:left="360"/>
        <w:rPr>
          <w:rFonts w:ascii="Times" w:hAnsi="Times"/>
          <w:sz w:val="20"/>
        </w:rPr>
      </w:pPr>
      <w:r>
        <w:rPr>
          <w:rFonts w:ascii="Times" w:hAnsi="Times"/>
          <w:sz w:val="20"/>
        </w:rPr>
        <w:t xml:space="preserve">$15,000 </w:t>
      </w:r>
      <w:r w:rsidR="000768D5">
        <w:rPr>
          <w:rFonts w:ascii="Times" w:hAnsi="Times"/>
          <w:sz w:val="20"/>
        </w:rPr>
        <w:t>stipend per academic year</w:t>
      </w:r>
      <w:bookmarkStart w:id="0" w:name="_GoBack"/>
      <w:bookmarkEnd w:id="0"/>
    </w:p>
    <w:p w14:paraId="4BCF5D8C" w14:textId="2B409D8E" w:rsidR="00C0610A" w:rsidRPr="00C0610A" w:rsidRDefault="00C0610A" w:rsidP="00343231">
      <w:pPr>
        <w:pStyle w:val="ListParagraph"/>
        <w:spacing w:line="276" w:lineRule="auto"/>
        <w:ind w:left="360"/>
        <w:rPr>
          <w:rFonts w:ascii="Times" w:hAnsi="Times"/>
          <w:sz w:val="20"/>
        </w:rPr>
      </w:pPr>
    </w:p>
    <w:p w14:paraId="6D44ACE8" w14:textId="77777777" w:rsidR="00C0610A" w:rsidRPr="00C0610A" w:rsidRDefault="00C0610A" w:rsidP="00C0610A">
      <w:pPr>
        <w:pStyle w:val="BodyText"/>
        <w:rPr>
          <w:rFonts w:ascii="Times" w:hAnsi="Times"/>
          <w:i w:val="0"/>
          <w:sz w:val="20"/>
        </w:rPr>
      </w:pPr>
    </w:p>
    <w:p w14:paraId="16BAEBFC" w14:textId="77777777" w:rsidR="00E74595" w:rsidRDefault="00E74595" w:rsidP="00E74595">
      <w:pPr>
        <w:pStyle w:val="BodyText"/>
        <w:rPr>
          <w:i w:val="0"/>
          <w:sz w:val="20"/>
        </w:rPr>
      </w:pPr>
      <w:r>
        <w:rPr>
          <w:i w:val="0"/>
          <w:sz w:val="20"/>
        </w:rPr>
        <w:t xml:space="preserve">Questions regarding this position may be directed to Kristin Hutson at 503-768-7186 or </w:t>
      </w:r>
      <w:hyperlink r:id="rId5" w:history="1">
        <w:r>
          <w:rPr>
            <w:rStyle w:val="Hyperlink"/>
            <w:i w:val="0"/>
            <w:sz w:val="20"/>
          </w:rPr>
          <w:t>khutson@lclark.edu</w:t>
        </w:r>
      </w:hyperlink>
      <w:r>
        <w:rPr>
          <w:i w:val="0"/>
          <w:sz w:val="20"/>
        </w:rPr>
        <w:t>.</w:t>
      </w:r>
    </w:p>
    <w:p w14:paraId="0FC7A135" w14:textId="77777777" w:rsidR="00C0610A" w:rsidRDefault="00C0610A" w:rsidP="00C0610A">
      <w:pPr>
        <w:rPr>
          <w:sz w:val="20"/>
        </w:rPr>
      </w:pPr>
    </w:p>
    <w:p w14:paraId="78802480" w14:textId="77777777" w:rsidR="00C0610A" w:rsidRPr="00C0610A" w:rsidRDefault="00C0610A" w:rsidP="00C0610A">
      <w:pPr>
        <w:rPr>
          <w:rFonts w:ascii="Times" w:hAnsi="Times"/>
          <w:sz w:val="18"/>
        </w:rPr>
      </w:pPr>
      <w:r w:rsidRPr="00C0610A">
        <w:rPr>
          <w:rFonts w:ascii="Times" w:hAnsi="Times"/>
          <w:sz w:val="18"/>
        </w:rPr>
        <w:t>Lewis &amp; Clark College adheres to a nondiscrimination policy with respect to employment, enrollment, and program.  The College does not discriminate on the basis of race, color, creed, religion, sex, national origin, age, handicap or disability, sexual orientation, or marital status and has a firm commitment to promote the letter and spirit of all equal opportunity and civil rights laws.  Persons of color strongly encouraged to apply.</w:t>
      </w:r>
    </w:p>
    <w:p w14:paraId="67052FD1" w14:textId="77777777" w:rsidR="00ED7F8E" w:rsidRDefault="00ED7F8E" w:rsidP="00C0610A"/>
    <w:sectPr w:rsidR="00ED7F8E" w:rsidSect="00ED7F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Papyrus LET">
    <w:altName w:val="Times New Roman"/>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087"/>
    <w:multiLevelType w:val="hybridMultilevel"/>
    <w:tmpl w:val="56824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35C5E8B"/>
    <w:multiLevelType w:val="hybridMultilevel"/>
    <w:tmpl w:val="97D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33EAA"/>
    <w:multiLevelType w:val="multilevel"/>
    <w:tmpl w:val="568248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DA45DD"/>
    <w:multiLevelType w:val="hybridMultilevel"/>
    <w:tmpl w:val="D8DC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1D"/>
    <w:rsid w:val="000768D5"/>
    <w:rsid w:val="00136DCC"/>
    <w:rsid w:val="00343231"/>
    <w:rsid w:val="00344C33"/>
    <w:rsid w:val="005B1178"/>
    <w:rsid w:val="00991901"/>
    <w:rsid w:val="00A41E1D"/>
    <w:rsid w:val="00C0610A"/>
    <w:rsid w:val="00C9456A"/>
    <w:rsid w:val="00CA6729"/>
    <w:rsid w:val="00E74595"/>
    <w:rsid w:val="00ED7F8E"/>
    <w:rsid w:val="00F3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373A0"/>
  <w14:defaultImageDpi w14:val="300"/>
  <w15:docId w15:val="{87E88AAC-7BA0-486A-AA42-9D42B6E5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1D"/>
    <w:rPr>
      <w:rFonts w:ascii="Palatino" w:eastAsia="Times" w:hAnsi="Palatino" w:cs="Times New Roman"/>
      <w:szCs w:val="20"/>
    </w:rPr>
  </w:style>
  <w:style w:type="paragraph" w:styleId="Heading2">
    <w:name w:val="heading 2"/>
    <w:basedOn w:val="Normal"/>
    <w:next w:val="Normal"/>
    <w:link w:val="Heading2Char"/>
    <w:qFormat/>
    <w:rsid w:val="00A41E1D"/>
    <w:pPr>
      <w:keepNext/>
      <w:jc w:val="center"/>
      <w:outlineLvl w:val="1"/>
    </w:pPr>
    <w:rPr>
      <w:rFonts w:ascii="Papyrus LET" w:hAnsi="Papyrus LET"/>
      <w:spacing w:val="160"/>
      <w:sz w:val="28"/>
    </w:rPr>
  </w:style>
  <w:style w:type="paragraph" w:styleId="Heading3">
    <w:name w:val="heading 3"/>
    <w:basedOn w:val="Normal"/>
    <w:next w:val="Normal"/>
    <w:link w:val="Heading3Char"/>
    <w:qFormat/>
    <w:rsid w:val="00A41E1D"/>
    <w:pPr>
      <w:keepNext/>
      <w:outlineLvl w:val="2"/>
    </w:pPr>
    <w:rPr>
      <w:b/>
    </w:rPr>
  </w:style>
  <w:style w:type="paragraph" w:styleId="Heading5">
    <w:name w:val="heading 5"/>
    <w:basedOn w:val="Normal"/>
    <w:next w:val="Normal"/>
    <w:link w:val="Heading5Char"/>
    <w:qFormat/>
    <w:rsid w:val="00A41E1D"/>
    <w:pPr>
      <w:keepNext/>
      <w:jc w:val="center"/>
      <w:outlineLvl w:val="4"/>
    </w:pPr>
    <w:rPr>
      <w:rFonts w:ascii="Papyrus LET" w:hAnsi="Papyrus LET"/>
      <w:b/>
      <w:smallCaps/>
      <w:spacing w:val="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E1D"/>
    <w:rPr>
      <w:rFonts w:ascii="Papyrus LET" w:eastAsia="Times" w:hAnsi="Papyrus LET" w:cs="Times New Roman"/>
      <w:spacing w:val="160"/>
      <w:sz w:val="28"/>
      <w:szCs w:val="20"/>
    </w:rPr>
  </w:style>
  <w:style w:type="character" w:customStyle="1" w:styleId="Heading3Char">
    <w:name w:val="Heading 3 Char"/>
    <w:basedOn w:val="DefaultParagraphFont"/>
    <w:link w:val="Heading3"/>
    <w:rsid w:val="00A41E1D"/>
    <w:rPr>
      <w:rFonts w:ascii="Palatino" w:eastAsia="Times" w:hAnsi="Palatino" w:cs="Times New Roman"/>
      <w:b/>
      <w:szCs w:val="20"/>
    </w:rPr>
  </w:style>
  <w:style w:type="character" w:customStyle="1" w:styleId="Heading5Char">
    <w:name w:val="Heading 5 Char"/>
    <w:basedOn w:val="DefaultParagraphFont"/>
    <w:link w:val="Heading5"/>
    <w:rsid w:val="00A41E1D"/>
    <w:rPr>
      <w:rFonts w:ascii="Papyrus LET" w:eastAsia="Times" w:hAnsi="Papyrus LET" w:cs="Times New Roman"/>
      <w:b/>
      <w:smallCaps/>
      <w:spacing w:val="40"/>
      <w:sz w:val="28"/>
      <w:szCs w:val="20"/>
    </w:rPr>
  </w:style>
  <w:style w:type="paragraph" w:styleId="ListParagraph">
    <w:name w:val="List Paragraph"/>
    <w:basedOn w:val="Normal"/>
    <w:uiPriority w:val="34"/>
    <w:qFormat/>
    <w:rsid w:val="005B1178"/>
    <w:pPr>
      <w:ind w:left="720"/>
      <w:contextualSpacing/>
    </w:pPr>
  </w:style>
  <w:style w:type="paragraph" w:styleId="BodyText">
    <w:name w:val="Body Text"/>
    <w:basedOn w:val="Normal"/>
    <w:link w:val="BodyTextChar"/>
    <w:rsid w:val="00C0610A"/>
    <w:rPr>
      <w:i/>
    </w:rPr>
  </w:style>
  <w:style w:type="character" w:customStyle="1" w:styleId="BodyTextChar">
    <w:name w:val="Body Text Char"/>
    <w:basedOn w:val="DefaultParagraphFont"/>
    <w:link w:val="BodyText"/>
    <w:rsid w:val="00C0610A"/>
    <w:rPr>
      <w:rFonts w:ascii="Palatino" w:eastAsia="Times" w:hAnsi="Palatino" w:cs="Times New Roman"/>
      <w:i/>
      <w:szCs w:val="20"/>
    </w:rPr>
  </w:style>
  <w:style w:type="paragraph" w:styleId="BalloonText">
    <w:name w:val="Balloon Text"/>
    <w:basedOn w:val="Normal"/>
    <w:link w:val="BalloonTextChar"/>
    <w:uiPriority w:val="99"/>
    <w:semiHidden/>
    <w:unhideWhenUsed/>
    <w:rsid w:val="00344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33"/>
    <w:rPr>
      <w:rFonts w:ascii="Segoe UI" w:eastAsia="Times" w:hAnsi="Segoe UI" w:cs="Segoe UI"/>
      <w:sz w:val="18"/>
      <w:szCs w:val="18"/>
    </w:rPr>
  </w:style>
  <w:style w:type="character" w:styleId="Hyperlink">
    <w:name w:val="Hyperlink"/>
    <w:uiPriority w:val="99"/>
    <w:semiHidden/>
    <w:unhideWhenUsed/>
    <w:rsid w:val="00E74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57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utson@lclar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Kristin Hutson</cp:lastModifiedBy>
  <cp:revision>6</cp:revision>
  <cp:lastPrinted>2015-12-01T23:10:00Z</cp:lastPrinted>
  <dcterms:created xsi:type="dcterms:W3CDTF">2015-06-10T23:34:00Z</dcterms:created>
  <dcterms:modified xsi:type="dcterms:W3CDTF">2016-01-06T22:48:00Z</dcterms:modified>
</cp:coreProperties>
</file>